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(PbR)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313D9A">
        <w:rPr>
          <w:rFonts w:ascii="Arial Narrow" w:hAnsi="Arial Narrow"/>
          <w:bCs/>
          <w:sz w:val="22"/>
          <w:szCs w:val="22"/>
          <w:lang w:val="es-ES"/>
        </w:rPr>
        <w:t>primer</w:t>
      </w:r>
      <w:r w:rsidR="00C7186F" w:rsidRPr="00941C7B">
        <w:rPr>
          <w:rFonts w:ascii="Arial Narrow" w:hAnsi="Arial Narrow"/>
          <w:bCs/>
          <w:sz w:val="22"/>
          <w:szCs w:val="22"/>
          <w:lang w:val="es-ES"/>
        </w:rPr>
        <w:t xml:space="preserve"> trimestre</w:t>
      </w:r>
      <w:r w:rsidR="00313D9A">
        <w:rPr>
          <w:rFonts w:ascii="Arial Narrow" w:hAnsi="Arial Narrow"/>
          <w:bCs/>
          <w:sz w:val="22"/>
          <w:szCs w:val="22"/>
          <w:lang w:val="es-ES"/>
        </w:rPr>
        <w:t xml:space="preserve"> de 2019</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313D9A">
        <w:rPr>
          <w:rFonts w:ascii="Arial Narrow" w:hAnsi="Arial Narrow"/>
          <w:bCs/>
          <w:sz w:val="22"/>
          <w:szCs w:val="22"/>
          <w:lang w:val="es-ES"/>
        </w:rPr>
        <w:t xml:space="preserve"> el Ejercicio Fiscal 2019</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313D9A">
        <w:rPr>
          <w:rFonts w:ascii="Arial Narrow" w:hAnsi="Arial Narrow"/>
          <w:bCs/>
          <w:sz w:val="22"/>
          <w:szCs w:val="22"/>
          <w:lang w:val="es-ES"/>
        </w:rPr>
        <w:t>, el 29 de Diciembre de 2018</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8E68E3" w:rsidRPr="00313D9A" w:rsidRDefault="008E68E3" w:rsidP="00B675EC">
      <w:pPr>
        <w:spacing w:line="240" w:lineRule="exact"/>
        <w:jc w:val="both"/>
        <w:rPr>
          <w:rFonts w:ascii="Arial Narrow" w:hAnsi="Arial Narrow"/>
          <w:sz w:val="20"/>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313D9A" w:rsidP="00B26A0B">
      <w:pPr>
        <w:pStyle w:val="Textoindependiente2"/>
        <w:tabs>
          <w:tab w:val="left" w:pos="567"/>
          <w:tab w:val="right" w:pos="7797"/>
        </w:tabs>
        <w:spacing w:line="400" w:lineRule="exact"/>
        <w:rPr>
          <w:rFonts w:ascii="Arial Narrow" w:hAnsi="Arial Narrow"/>
          <w:bCs/>
          <w:sz w:val="22"/>
          <w:szCs w:val="22"/>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27" type="#_x0000_t75" style="position:absolute;left:0;text-align:left;margin-left:42.75pt;margin-top:16.6pt;width:366.75pt;height:111pt;z-index:1;mso-position-horizontal-relative:text;mso-position-vertical-relative:text">
            <v:imagedata r:id="rId9" o:title=""/>
          </v:shape>
        </w:pict>
      </w:r>
    </w:p>
    <w:p w:rsidR="004538A3" w:rsidRPr="00B26A0B" w:rsidRDefault="004538A3" w:rsidP="00B26A0B">
      <w:pPr>
        <w:pStyle w:val="Textoindependiente2"/>
        <w:tabs>
          <w:tab w:val="left" w:pos="567"/>
          <w:tab w:val="right" w:pos="7797"/>
        </w:tabs>
        <w:spacing w:line="400" w:lineRule="exact"/>
        <w:rPr>
          <w:rFonts w:ascii="Abadi MT Condensed Light" w:hAnsi="Abadi MT Condensed Light"/>
          <w:bCs/>
          <w:sz w:val="25"/>
          <w:lang w:val="es-ES"/>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F20A18" w:rsidRDefault="00E33E24" w:rsidP="0004029E">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313D9A">
        <w:rPr>
          <w:rFonts w:ascii="Arial Narrow" w:hAnsi="Arial Narrow"/>
          <w:sz w:val="22"/>
          <w:szCs w:val="22"/>
          <w:lang w:val="es-MX"/>
        </w:rPr>
        <w:t xml:space="preserve">publicado en el Periódico Oficial del Estado </w:t>
      </w:r>
      <w:r w:rsidR="005A2C6F">
        <w:rPr>
          <w:rFonts w:ascii="Arial Narrow" w:hAnsi="Arial Narrow"/>
          <w:sz w:val="22"/>
          <w:szCs w:val="22"/>
          <w:lang w:val="es-MX"/>
        </w:rPr>
        <w:t xml:space="preserve">de </w:t>
      </w:r>
      <w:r w:rsidR="00742957">
        <w:rPr>
          <w:rFonts w:ascii="Arial Narrow" w:hAnsi="Arial Narrow"/>
          <w:sz w:val="22"/>
          <w:szCs w:val="22"/>
          <w:lang w:val="es-MX"/>
        </w:rPr>
        <w:t xml:space="preserve"> </w:t>
      </w:r>
      <w:r w:rsidR="00313D9A">
        <w:rPr>
          <w:rFonts w:ascii="Arial Narrow" w:hAnsi="Arial Narrow"/>
          <w:sz w:val="22"/>
          <w:szCs w:val="22"/>
          <w:lang w:val="es-MX"/>
        </w:rPr>
        <w:t xml:space="preserve">               </w:t>
      </w:r>
      <w:r w:rsidR="00CC2FB3" w:rsidRPr="0096680F">
        <w:rPr>
          <w:rFonts w:ascii="Arial Narrow" w:hAnsi="Arial Narrow"/>
          <w:sz w:val="22"/>
          <w:szCs w:val="22"/>
          <w:lang w:val="es-MX"/>
        </w:rPr>
        <w:t xml:space="preserve">$ </w:t>
      </w:r>
      <w:r w:rsidR="00313D9A">
        <w:rPr>
          <w:rFonts w:ascii="Arial Narrow" w:hAnsi="Arial Narrow"/>
          <w:sz w:val="22"/>
          <w:szCs w:val="22"/>
          <w:lang w:val="es-MX"/>
        </w:rPr>
        <w:t>23</w:t>
      </w:r>
      <w:proofErr w:type="gramStart"/>
      <w:r w:rsidR="00313D9A">
        <w:rPr>
          <w:rFonts w:ascii="Arial Narrow" w:hAnsi="Arial Narrow"/>
          <w:sz w:val="22"/>
          <w:szCs w:val="22"/>
          <w:lang w:val="es-MX"/>
        </w:rPr>
        <w:t>,223,128,209.00</w:t>
      </w:r>
      <w:proofErr w:type="gramEnd"/>
      <w:r w:rsidR="00CC2FB3" w:rsidRPr="0096680F">
        <w:rPr>
          <w:rFonts w:ascii="Arial Narrow" w:hAnsi="Arial Narrow"/>
          <w:sz w:val="22"/>
          <w:szCs w:val="22"/>
          <w:lang w:val="es-MX"/>
        </w:rPr>
        <w:t xml:space="preserve"> (</w:t>
      </w:r>
      <w:proofErr w:type="spellStart"/>
      <w:r w:rsidR="00CC2FB3">
        <w:rPr>
          <w:rFonts w:ascii="Arial Narrow" w:hAnsi="Arial Narrow"/>
          <w:sz w:val="22"/>
          <w:szCs w:val="22"/>
          <w:lang w:val="es-MX"/>
        </w:rPr>
        <w:t>veintitres</w:t>
      </w:r>
      <w:proofErr w:type="spellEnd"/>
      <w:r w:rsidR="00CC2FB3">
        <w:rPr>
          <w:rFonts w:ascii="Arial Narrow" w:hAnsi="Arial Narrow"/>
          <w:sz w:val="22"/>
          <w:szCs w:val="22"/>
          <w:lang w:val="es-MX"/>
        </w:rPr>
        <w:t xml:space="preserve"> mil </w:t>
      </w:r>
      <w:r w:rsidR="00313D9A">
        <w:rPr>
          <w:rFonts w:ascii="Arial Narrow" w:hAnsi="Arial Narrow"/>
          <w:sz w:val="22"/>
          <w:szCs w:val="22"/>
          <w:lang w:val="es-MX"/>
        </w:rPr>
        <w:t xml:space="preserve">doscientos </w:t>
      </w:r>
      <w:proofErr w:type="spellStart"/>
      <w:r w:rsidR="00313D9A">
        <w:rPr>
          <w:rFonts w:ascii="Arial Narrow" w:hAnsi="Arial Narrow"/>
          <w:sz w:val="22"/>
          <w:szCs w:val="22"/>
          <w:lang w:val="es-MX"/>
        </w:rPr>
        <w:t>veintitres</w:t>
      </w:r>
      <w:proofErr w:type="spellEnd"/>
      <w:r w:rsidR="00313D9A">
        <w:rPr>
          <w:rFonts w:ascii="Arial Narrow" w:hAnsi="Arial Narrow"/>
          <w:sz w:val="22"/>
          <w:szCs w:val="22"/>
          <w:lang w:val="es-MX"/>
        </w:rPr>
        <w:t xml:space="preserve"> millones ciento veintiocho mil doscientos nueve pesos 00</w:t>
      </w:r>
      <w:r w:rsidR="00CC2FB3" w:rsidRPr="0096680F">
        <w:rPr>
          <w:rFonts w:ascii="Arial Narrow" w:hAnsi="Arial Narrow"/>
          <w:sz w:val="22"/>
          <w:szCs w:val="22"/>
          <w:lang w:val="es-MX"/>
        </w:rPr>
        <w:t>/100 m. n.)</w:t>
      </w:r>
      <w:r w:rsidR="00CC2FB3">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313D9A">
        <w:rPr>
          <w:rFonts w:ascii="Arial Narrow" w:hAnsi="Arial Narrow"/>
          <w:sz w:val="22"/>
          <w:szCs w:val="22"/>
          <w:lang w:val="es-MX"/>
        </w:rPr>
        <w:t>primer</w:t>
      </w:r>
      <w:r w:rsidR="00C7186F" w:rsidRPr="0096680F">
        <w:rPr>
          <w:rFonts w:ascii="Arial Narrow" w:hAnsi="Arial Narrow"/>
          <w:sz w:val="22"/>
          <w:szCs w:val="22"/>
          <w:lang w:val="es-MX"/>
        </w:rPr>
        <w:t xml:space="preserve"> trimestre</w:t>
      </w:r>
      <w:r w:rsidR="00313D9A">
        <w:rPr>
          <w:rFonts w:ascii="Arial Narrow" w:hAnsi="Arial Narrow"/>
          <w:sz w:val="22"/>
          <w:szCs w:val="22"/>
          <w:lang w:val="es-MX"/>
        </w:rPr>
        <w:t xml:space="preserve"> de 2019</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w:t>
      </w:r>
      <w:r w:rsidR="00742957">
        <w:rPr>
          <w:rFonts w:ascii="Arial Narrow" w:hAnsi="Arial Narrow"/>
          <w:sz w:val="22"/>
          <w:szCs w:val="22"/>
          <w:lang w:val="es-MX"/>
        </w:rPr>
        <w:t xml:space="preserve"> </w:t>
      </w:r>
      <w:r w:rsidR="00313D9A">
        <w:rPr>
          <w:rFonts w:ascii="Arial Narrow" w:hAnsi="Arial Narrow"/>
          <w:sz w:val="22"/>
          <w:szCs w:val="22"/>
          <w:lang w:val="es-MX"/>
        </w:rPr>
        <w:t>879,859,380.83</w:t>
      </w:r>
      <w:r w:rsidR="00742957" w:rsidRPr="00742957">
        <w:rPr>
          <w:rFonts w:ascii="Arial Narrow" w:hAnsi="Arial Narrow"/>
          <w:sz w:val="22"/>
          <w:szCs w:val="22"/>
          <w:lang w:val="es-MX"/>
        </w:rPr>
        <w:t xml:space="preserve"> </w:t>
      </w:r>
      <w:r w:rsidR="007B7D54" w:rsidRPr="0096680F">
        <w:rPr>
          <w:rFonts w:ascii="Arial Narrow" w:hAnsi="Arial Narrow"/>
          <w:sz w:val="22"/>
          <w:szCs w:val="22"/>
          <w:lang w:val="es-MX"/>
        </w:rPr>
        <w:t>(</w:t>
      </w:r>
      <w:r w:rsidR="00313D9A">
        <w:rPr>
          <w:rFonts w:ascii="Arial Narrow" w:hAnsi="Arial Narrow"/>
          <w:sz w:val="22"/>
          <w:szCs w:val="22"/>
          <w:lang w:val="es-MX"/>
        </w:rPr>
        <w:t>ochocientos setenta y nueve millones ochocientos cincuenta y nueve mil trescientos ochenta</w:t>
      </w:r>
      <w:r w:rsidR="00D17B9D">
        <w:rPr>
          <w:rFonts w:ascii="Arial Narrow" w:hAnsi="Arial Narrow"/>
          <w:sz w:val="22"/>
          <w:szCs w:val="22"/>
          <w:lang w:val="es-MX"/>
        </w:rPr>
        <w:t xml:space="preserve">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897AB2">
        <w:rPr>
          <w:rFonts w:ascii="Arial Narrow" w:hAnsi="Arial Narrow"/>
          <w:sz w:val="22"/>
          <w:szCs w:val="22"/>
          <w:lang w:val="es-MX"/>
        </w:rPr>
        <w:t>8</w:t>
      </w:r>
      <w:r w:rsidR="00313D9A">
        <w:rPr>
          <w:rFonts w:ascii="Arial Narrow" w:hAnsi="Arial Narrow"/>
          <w:sz w:val="22"/>
          <w:szCs w:val="22"/>
          <w:lang w:val="es-MX"/>
        </w:rPr>
        <w:t>3</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D52FEE" w:rsidRPr="0096680F">
        <w:rPr>
          <w:rFonts w:ascii="Arial Narrow" w:hAnsi="Arial Narrow"/>
          <w:sz w:val="22"/>
          <w:szCs w:val="22"/>
          <w:lang w:val="es-MX"/>
        </w:rPr>
        <w:t xml:space="preserve">$ </w:t>
      </w:r>
      <w:r w:rsidR="00313D9A">
        <w:rPr>
          <w:rFonts w:ascii="Arial Narrow" w:hAnsi="Arial Narrow"/>
          <w:sz w:val="22"/>
          <w:szCs w:val="22"/>
          <w:lang w:val="es-MX"/>
        </w:rPr>
        <w:t>24,102,987,589.83</w:t>
      </w:r>
      <w:r w:rsidR="00DB1BAA" w:rsidRPr="0096680F">
        <w:rPr>
          <w:rFonts w:ascii="Arial Narrow" w:hAnsi="Arial Narrow"/>
          <w:sz w:val="22"/>
          <w:szCs w:val="22"/>
          <w:lang w:val="es-MX"/>
        </w:rPr>
        <w:t xml:space="preserve"> </w:t>
      </w:r>
      <w:r w:rsidR="00512BA8" w:rsidRPr="0096680F">
        <w:rPr>
          <w:rFonts w:ascii="Arial Narrow" w:hAnsi="Arial Narrow"/>
          <w:sz w:val="22"/>
          <w:szCs w:val="22"/>
          <w:lang w:val="es-MX"/>
        </w:rPr>
        <w:t>(</w:t>
      </w:r>
      <w:r w:rsidR="00313D9A">
        <w:rPr>
          <w:rFonts w:ascii="Arial Narrow" w:hAnsi="Arial Narrow"/>
          <w:sz w:val="22"/>
          <w:szCs w:val="22"/>
          <w:lang w:val="es-MX"/>
        </w:rPr>
        <w:t>veinticuatro mil ciento dos millones novecientos ochenta y siete mil quinientos ochenta y nueve</w:t>
      </w:r>
      <w:r w:rsidR="00206312">
        <w:rPr>
          <w:rFonts w:ascii="Arial Narrow" w:hAnsi="Arial Narrow"/>
          <w:sz w:val="22"/>
          <w:szCs w:val="22"/>
          <w:lang w:val="es-MX"/>
        </w:rPr>
        <w:t xml:space="preserve"> </w:t>
      </w:r>
      <w:r w:rsidR="00C2619C">
        <w:rPr>
          <w:rFonts w:ascii="Arial Narrow" w:hAnsi="Arial Narrow"/>
          <w:sz w:val="22"/>
          <w:szCs w:val="22"/>
          <w:lang w:val="es-MX"/>
        </w:rPr>
        <w:t xml:space="preserve">pesos </w:t>
      </w:r>
      <w:r w:rsidR="00313D9A">
        <w:rPr>
          <w:rFonts w:ascii="Arial Narrow" w:hAnsi="Arial Narrow"/>
          <w:sz w:val="22"/>
          <w:szCs w:val="22"/>
          <w:lang w:val="es-MX"/>
        </w:rPr>
        <w:t>83</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A5D2C" w:rsidRPr="00A1404E">
        <w:rPr>
          <w:rFonts w:ascii="Arial Narrow" w:hAnsi="Arial Narrow"/>
          <w:sz w:val="22"/>
          <w:szCs w:val="22"/>
          <w:lang w:val="es-MX"/>
        </w:rPr>
        <w:t xml:space="preserve"> </w:t>
      </w:r>
      <w:r w:rsidR="00C241CC">
        <w:rPr>
          <w:rFonts w:ascii="Arial Narrow" w:hAnsi="Arial Narrow"/>
          <w:sz w:val="22"/>
          <w:szCs w:val="22"/>
          <w:lang w:val="es-MX"/>
        </w:rPr>
        <w:t xml:space="preserve"> </w:t>
      </w:r>
    </w:p>
    <w:p w:rsidR="00F20A18" w:rsidRDefault="00F20A18" w:rsidP="00C241CC">
      <w:pPr>
        <w:spacing w:line="380" w:lineRule="exact"/>
        <w:ind w:firstLine="709"/>
        <w:jc w:val="both"/>
        <w:rPr>
          <w:rFonts w:ascii="Arial Narrow" w:hAnsi="Arial Narrow"/>
          <w:sz w:val="22"/>
          <w:szCs w:val="22"/>
          <w:lang w:val="es-MX"/>
        </w:rPr>
      </w:pPr>
    </w:p>
    <w:p w:rsidR="00361E9F" w:rsidRDefault="008A58DB" w:rsidP="00C241CC">
      <w:pPr>
        <w:spacing w:line="380" w:lineRule="exact"/>
        <w:ind w:firstLine="709"/>
        <w:jc w:val="both"/>
        <w:rPr>
          <w:rFonts w:ascii="Arial Narrow" w:hAnsi="Arial Narrow"/>
          <w:sz w:val="22"/>
          <w:szCs w:val="22"/>
          <w:lang w:val="es-MX"/>
        </w:rPr>
      </w:pPr>
      <w:r>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Pr>
          <w:rFonts w:ascii="Arial Narrow" w:hAnsi="Arial Narrow"/>
          <w:sz w:val="22"/>
          <w:szCs w:val="22"/>
          <w:lang w:val="es-MX"/>
        </w:rPr>
        <w:t>se realizaron</w:t>
      </w:r>
      <w:r w:rsidR="00D52FEE" w:rsidRPr="00A1404E">
        <w:rPr>
          <w:rFonts w:ascii="Arial Narrow" w:hAnsi="Arial Narrow"/>
          <w:sz w:val="22"/>
          <w:szCs w:val="22"/>
          <w:lang w:val="es-MX"/>
        </w:rPr>
        <w:t xml:space="preserve"> </w:t>
      </w:r>
      <w:r w:rsidR="00DB1BAA">
        <w:rPr>
          <w:rFonts w:ascii="Arial Narrow" w:hAnsi="Arial Narrow"/>
          <w:sz w:val="22"/>
          <w:szCs w:val="22"/>
          <w:lang w:val="es-MX"/>
        </w:rPr>
        <w:t>a</w:t>
      </w:r>
      <w:r w:rsidR="00313D9A">
        <w:rPr>
          <w:rFonts w:ascii="Arial Narrow" w:hAnsi="Arial Narrow"/>
          <w:sz w:val="22"/>
          <w:szCs w:val="22"/>
          <w:lang w:val="es-MX"/>
        </w:rPr>
        <w:t>l Poder Ejecutivo y Gasto Federalizado</w:t>
      </w:r>
      <w:r w:rsidR="003932D2">
        <w:rPr>
          <w:rFonts w:ascii="Arial Narrow" w:hAnsi="Arial Narrow"/>
          <w:sz w:val="22"/>
          <w:szCs w:val="22"/>
          <w:lang w:val="es-MX"/>
        </w:rPr>
        <w:t>, con el desglose que se indica</w:t>
      </w:r>
      <w:r w:rsidR="000501CF" w:rsidRPr="00A1404E">
        <w:rPr>
          <w:rFonts w:ascii="Arial Narrow" w:hAnsi="Arial Narrow"/>
          <w:sz w:val="22"/>
          <w:szCs w:val="22"/>
          <w:lang w:val="es-MX"/>
        </w:rPr>
        <w:t xml:space="preserve"> a continuación:</w:t>
      </w:r>
    </w:p>
    <w:p w:rsidR="008A58DB" w:rsidRDefault="008A58DB" w:rsidP="00D475AD">
      <w:pPr>
        <w:spacing w:line="380" w:lineRule="exact"/>
        <w:ind w:firstLine="709"/>
        <w:jc w:val="both"/>
        <w:rPr>
          <w:rFonts w:ascii="Arial Narrow" w:hAnsi="Arial Narrow"/>
          <w:sz w:val="22"/>
          <w:szCs w:val="22"/>
          <w:lang w:val="es-MX"/>
        </w:rPr>
      </w:pPr>
    </w:p>
    <w:p w:rsidR="003932D2" w:rsidRDefault="00313D9A" w:rsidP="00D475AD">
      <w:pPr>
        <w:spacing w:line="380" w:lineRule="exact"/>
        <w:ind w:firstLine="709"/>
        <w:jc w:val="both"/>
        <w:rPr>
          <w:rFonts w:ascii="Arial Narrow" w:hAnsi="Arial Narrow"/>
          <w:sz w:val="22"/>
          <w:szCs w:val="22"/>
          <w:lang w:val="es-MX"/>
        </w:rPr>
      </w:pPr>
      <w:r>
        <w:rPr>
          <w:noProof/>
        </w:rPr>
        <w:pict>
          <v:shape id="_x0000_s5228" type="#_x0000_t75" style="position:absolute;left:0;text-align:left;margin-left:17.15pt;margin-top:15.1pt;width:401.25pt;height:238.5pt;z-index:2;mso-position-horizontal-relative:text;mso-position-vertical-relative:text">
            <v:imagedata r:id="rId10" o:title=""/>
          </v:shape>
        </w:pict>
      </w: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361E9F" w:rsidP="00361E9F">
      <w:pPr>
        <w:spacing w:line="400" w:lineRule="exact"/>
        <w:ind w:firstLine="709"/>
        <w:jc w:val="both"/>
        <w:rPr>
          <w:rFonts w:ascii="Abadi MT Condensed Light" w:hAnsi="Abadi MT Condensed Light"/>
          <w:sz w:val="25"/>
          <w:lang w:val="es-MX"/>
        </w:rPr>
      </w:pPr>
      <w:r>
        <w:rPr>
          <w:rFonts w:ascii="Abadi MT Condensed Light" w:hAnsi="Abadi MT Condensed Light"/>
          <w:sz w:val="25"/>
          <w:lang w:val="es-MX"/>
        </w:rPr>
        <w:t xml:space="preserve"> </w:t>
      </w:r>
    </w:p>
    <w:p w:rsidR="00EA52D7" w:rsidRDefault="00EA52D7" w:rsidP="00E33E24">
      <w:pPr>
        <w:spacing w:line="400" w:lineRule="exact"/>
        <w:ind w:firstLine="709"/>
        <w:jc w:val="both"/>
        <w:rPr>
          <w:rFonts w:ascii="Abadi MT Condensed Light" w:hAnsi="Abadi MT Condensed Light"/>
          <w:sz w:val="25"/>
          <w:lang w:val="es-MX"/>
        </w:rPr>
      </w:pPr>
    </w:p>
    <w:p w:rsidR="00742957" w:rsidRDefault="0074295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Presupuestarias del Poder Ejecutivo</w:t>
      </w:r>
    </w:p>
    <w:p w:rsidR="00A83C6F" w:rsidRPr="003F49C2" w:rsidRDefault="00A83C6F" w:rsidP="003F49C2">
      <w:pPr>
        <w:spacing w:line="300" w:lineRule="exact"/>
        <w:rPr>
          <w:rFonts w:ascii="Arial Narrow" w:hAnsi="Arial Narrow"/>
          <w:sz w:val="18"/>
          <w:szCs w:val="22"/>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capítulos de gasto tendientes al logro de dicho 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7A08FC">
        <w:rPr>
          <w:rFonts w:ascii="Arial Narrow" w:hAnsi="Arial Narrow"/>
          <w:sz w:val="22"/>
          <w:szCs w:val="22"/>
          <w:lang w:val="es-MX"/>
        </w:rPr>
        <w:t xml:space="preserve">                           </w:t>
      </w:r>
      <w:r w:rsidR="00313D9A">
        <w:rPr>
          <w:rFonts w:ascii="Arial Narrow" w:hAnsi="Arial Narrow"/>
          <w:sz w:val="22"/>
          <w:szCs w:val="22"/>
          <w:lang w:val="es-MX"/>
        </w:rPr>
        <w:t>$ 1,805,142.58</w:t>
      </w:r>
      <w:r w:rsidR="00C2619C">
        <w:rPr>
          <w:rFonts w:ascii="Arial Narrow" w:hAnsi="Arial Narrow"/>
          <w:sz w:val="22"/>
          <w:szCs w:val="22"/>
          <w:lang w:val="es-MX"/>
        </w:rPr>
        <w:t xml:space="preserve"> (</w:t>
      </w:r>
      <w:r w:rsidR="00313D9A">
        <w:rPr>
          <w:rFonts w:ascii="Arial Narrow" w:hAnsi="Arial Narrow"/>
          <w:sz w:val="22"/>
          <w:szCs w:val="22"/>
          <w:lang w:val="es-MX"/>
        </w:rPr>
        <w:t>un millón ochocientos cinco mil ciento cuarenta y dos</w:t>
      </w:r>
      <w:r w:rsidR="00052ECC">
        <w:rPr>
          <w:rFonts w:ascii="Arial Narrow" w:hAnsi="Arial Narrow"/>
          <w:sz w:val="22"/>
          <w:szCs w:val="22"/>
          <w:lang w:val="es-MX"/>
        </w:rPr>
        <w:t xml:space="preserve"> </w:t>
      </w:r>
      <w:r w:rsidR="00C2619C">
        <w:rPr>
          <w:rFonts w:ascii="Arial Narrow" w:hAnsi="Arial Narrow"/>
          <w:sz w:val="22"/>
          <w:szCs w:val="22"/>
          <w:lang w:val="es-MX"/>
        </w:rPr>
        <w:t>pes</w:t>
      </w:r>
      <w:r w:rsidR="00313D9A">
        <w:rPr>
          <w:rFonts w:ascii="Arial Narrow" w:hAnsi="Arial Narrow"/>
          <w:sz w:val="22"/>
          <w:szCs w:val="22"/>
          <w:lang w:val="es-MX"/>
        </w:rPr>
        <w:t>os 58</w:t>
      </w:r>
      <w:r w:rsidR="00610F34">
        <w:rPr>
          <w:rFonts w:ascii="Arial Narrow" w:hAnsi="Arial Narrow"/>
          <w:sz w:val="22"/>
          <w:szCs w:val="22"/>
          <w:lang w:val="es-MX"/>
        </w:rPr>
        <w:t xml:space="preserve">/100 </w:t>
      </w:r>
      <w:r w:rsidR="00052ECC">
        <w:rPr>
          <w:rFonts w:ascii="Arial Narrow" w:hAnsi="Arial Narrow"/>
          <w:sz w:val="22"/>
          <w:szCs w:val="22"/>
          <w:lang w:val="es-MX"/>
        </w:rPr>
        <w:t xml:space="preserve"> m. n.)</w:t>
      </w:r>
      <w:r w:rsidR="00313D9A">
        <w:rPr>
          <w:rFonts w:ascii="Arial Narrow" w:hAnsi="Arial Narrow"/>
          <w:sz w:val="22"/>
          <w:szCs w:val="22"/>
          <w:lang w:val="es-MX"/>
        </w:rPr>
        <w:t>.</w:t>
      </w:r>
    </w:p>
    <w:p w:rsidR="00052ECC" w:rsidRDefault="00052ECC" w:rsidP="007A08FC">
      <w:pPr>
        <w:spacing w:line="400" w:lineRule="exact"/>
        <w:ind w:firstLine="708"/>
        <w:jc w:val="both"/>
        <w:rPr>
          <w:rFonts w:ascii="Arial Narrow" w:hAnsi="Arial Narrow"/>
          <w:sz w:val="22"/>
          <w:szCs w:val="22"/>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al Gasto Federalizado</w:t>
      </w:r>
    </w:p>
    <w:p w:rsidR="005C641D" w:rsidRDefault="005C641D" w:rsidP="003F49C2">
      <w:pPr>
        <w:spacing w:line="300" w:lineRule="exact"/>
        <w:rPr>
          <w:rFonts w:ascii="Arial Narrow" w:hAnsi="Arial Narrow"/>
          <w:sz w:val="22"/>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3F49C2">
        <w:rPr>
          <w:rFonts w:ascii="Arial Narrow" w:hAnsi="Arial Narrow"/>
          <w:sz w:val="22"/>
          <w:szCs w:val="22"/>
          <w:lang w:val="es-MX"/>
        </w:rPr>
        <w:t>878,054,238.25</w:t>
      </w:r>
      <w:r w:rsidR="0069650F" w:rsidRPr="0096680F">
        <w:rPr>
          <w:rFonts w:ascii="Arial Narrow" w:hAnsi="Arial Narrow"/>
          <w:sz w:val="22"/>
          <w:szCs w:val="22"/>
          <w:lang w:val="es-MX"/>
        </w:rPr>
        <w:t xml:space="preserve"> (</w:t>
      </w:r>
      <w:r w:rsidR="003F49C2">
        <w:rPr>
          <w:rFonts w:ascii="Arial Narrow" w:hAnsi="Arial Narrow"/>
          <w:sz w:val="22"/>
          <w:szCs w:val="22"/>
          <w:lang w:val="es-MX"/>
        </w:rPr>
        <w:t>ochocientos setenta y ocho millones cincuenta y cuatro mil doscientos treinta y ocho</w:t>
      </w:r>
      <w:r w:rsidR="00946027">
        <w:rPr>
          <w:rFonts w:ascii="Arial Narrow" w:hAnsi="Arial Narrow"/>
          <w:sz w:val="22"/>
          <w:szCs w:val="22"/>
          <w:lang w:val="es-MX"/>
        </w:rPr>
        <w:t xml:space="preserv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3F49C2">
        <w:rPr>
          <w:rFonts w:ascii="Arial Narrow" w:hAnsi="Arial Narrow"/>
          <w:sz w:val="22"/>
          <w:szCs w:val="22"/>
          <w:lang w:val="es-MX"/>
        </w:rPr>
        <w:t>25</w:t>
      </w:r>
      <w:r w:rsidR="0069650F" w:rsidRPr="0096680F">
        <w:rPr>
          <w:rFonts w:ascii="Arial Narrow" w:hAnsi="Arial Narrow"/>
          <w:sz w:val="22"/>
          <w:szCs w:val="22"/>
          <w:lang w:val="es-MX"/>
        </w:rPr>
        <w:t>/100 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3F49C2">
        <w:rPr>
          <w:rFonts w:ascii="Arial Narrow" w:hAnsi="Arial Narrow"/>
          <w:sz w:val="22"/>
          <w:szCs w:val="22"/>
          <w:lang w:val="es-MX"/>
        </w:rPr>
        <w:t xml:space="preserve"> de la página</w:t>
      </w:r>
      <w:r w:rsidR="005C641D">
        <w:rPr>
          <w:rFonts w:ascii="Arial Narrow" w:hAnsi="Arial Narrow"/>
          <w:sz w:val="22"/>
          <w:szCs w:val="22"/>
          <w:lang w:val="es-MX"/>
        </w:rPr>
        <w:t xml:space="preserve"> </w:t>
      </w:r>
      <w:r w:rsidR="003F49C2">
        <w:rPr>
          <w:rFonts w:ascii="Arial Narrow" w:hAnsi="Arial Narrow"/>
          <w:sz w:val="22"/>
          <w:szCs w:val="22"/>
          <w:lang w:val="es-MX"/>
        </w:rPr>
        <w:t>siguiente.</w:t>
      </w:r>
    </w:p>
    <w:p w:rsidR="003F49C2" w:rsidRDefault="003F49C2" w:rsidP="003F49C2">
      <w:pPr>
        <w:spacing w:line="300" w:lineRule="exact"/>
        <w:rPr>
          <w:rFonts w:ascii="Arial Narrow" w:hAnsi="Arial Narrow"/>
          <w:sz w:val="22"/>
          <w:szCs w:val="22"/>
          <w:lang w:val="es-MX"/>
        </w:rPr>
      </w:pPr>
    </w:p>
    <w:p w:rsidR="003F49C2" w:rsidRDefault="003F49C2"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 xml:space="preserve">Al respecto, destacan en las modificaciones presupuestarias realizadas, por su mayor cuantía, los movimientos de los distintos Capítulos de Gasto referentes al Ramo 33.- Aportaciones Federales para Entidades Federativas y Municipios, mismos que se derivan de la actualización de importes autorizados conforme a la publicación efectuada por la Secretaría de Hacienda y Crédito Público en el Diario Oficial de la Federación el día 21 de Enero de 2019 referente al </w:t>
      </w:r>
      <w:r w:rsidRPr="003F49C2">
        <w:rPr>
          <w:rFonts w:ascii="Arial Narrow" w:hAnsi="Arial Narrow"/>
          <w:sz w:val="22"/>
          <w:szCs w:val="22"/>
          <w:lang w:val="es-MX"/>
        </w:rPr>
        <w:t>Acuerdo por el que se dan a conocer a los Gobiernos de las Entidades Federativas, la distribución y calendarización para la ministración durante el Ejercicio Fiscal de 2019, de los recursos correspondientes a los Ramos Generales 28 Participaciones a Entidades Federativas y Municipios, y 33 Aportaciones Federales para Entidades Federativas y Municipios</w:t>
      </w:r>
      <w:r>
        <w:rPr>
          <w:rFonts w:ascii="Arial Narrow" w:hAnsi="Arial Narrow"/>
          <w:sz w:val="22"/>
          <w:szCs w:val="22"/>
          <w:lang w:val="es-MX"/>
        </w:rPr>
        <w:t xml:space="preserve">, en cumplimiento a lo establecido en el </w:t>
      </w:r>
      <w:r w:rsidRPr="003F49C2">
        <w:rPr>
          <w:rFonts w:ascii="Arial Narrow" w:hAnsi="Arial Narrow"/>
          <w:sz w:val="22"/>
          <w:szCs w:val="22"/>
          <w:lang w:val="es-MX"/>
        </w:rPr>
        <w:t>último párrafo del artículo 44 de la Ley Federal de Presupuesto</w:t>
      </w:r>
      <w:r>
        <w:rPr>
          <w:rFonts w:ascii="Arial Narrow" w:hAnsi="Arial Narrow"/>
          <w:sz w:val="22"/>
          <w:szCs w:val="22"/>
          <w:lang w:val="es-MX"/>
        </w:rPr>
        <w:t xml:space="preserve"> y Responsabilidad Hacendaria.</w:t>
      </w:r>
    </w:p>
    <w:p w:rsidR="0007581C" w:rsidRPr="003F49C2" w:rsidRDefault="003F49C2" w:rsidP="003F49C2">
      <w:pPr>
        <w:spacing w:line="400" w:lineRule="exact"/>
        <w:ind w:firstLine="709"/>
        <w:jc w:val="center"/>
        <w:rPr>
          <w:rFonts w:ascii="Arial Narrow" w:hAnsi="Arial Narrow"/>
          <w:b/>
          <w:sz w:val="18"/>
          <w:szCs w:val="18"/>
          <w:lang w:val="es-MX"/>
        </w:rPr>
      </w:pPr>
      <w:r w:rsidRPr="003F49C2">
        <w:rPr>
          <w:rFonts w:ascii="Arial Narrow" w:hAnsi="Arial Narrow"/>
          <w:b/>
          <w:sz w:val="18"/>
          <w:szCs w:val="18"/>
          <w:lang w:val="es-MX"/>
        </w:rPr>
        <w:lastRenderedPageBreak/>
        <w:t xml:space="preserve">ADECUACIONES PRESUPUESTARIAS </w:t>
      </w:r>
      <w:r>
        <w:rPr>
          <w:rFonts w:ascii="Arial Narrow" w:hAnsi="Arial Narrow"/>
          <w:b/>
          <w:sz w:val="18"/>
          <w:szCs w:val="18"/>
          <w:lang w:val="es-MX"/>
        </w:rPr>
        <w:t xml:space="preserve">AL </w:t>
      </w:r>
      <w:r w:rsidRPr="003F49C2">
        <w:rPr>
          <w:rFonts w:ascii="Arial Narrow" w:hAnsi="Arial Narrow"/>
          <w:b/>
          <w:sz w:val="18"/>
          <w:szCs w:val="18"/>
          <w:lang w:val="es-MX"/>
        </w:rPr>
        <w:t>GASTO FEDERALIZADO</w:t>
      </w:r>
    </w:p>
    <w:p w:rsidR="0007581C" w:rsidRDefault="009D0D56" w:rsidP="00D475AD">
      <w:pPr>
        <w:spacing w:line="400" w:lineRule="exact"/>
        <w:ind w:firstLine="709"/>
        <w:jc w:val="both"/>
        <w:rPr>
          <w:rFonts w:ascii="Arial Narrow" w:hAnsi="Arial Narrow"/>
          <w:sz w:val="22"/>
          <w:szCs w:val="22"/>
          <w:lang w:val="es-MX"/>
        </w:rPr>
      </w:pPr>
      <w:r>
        <w:rPr>
          <w:noProof/>
        </w:rPr>
        <w:pict>
          <v:shape id="_x0000_s5229" type="#_x0000_t75" style="position:absolute;left:0;text-align:left;margin-left:30.65pt;margin-top:8.15pt;width:383.95pt;height:327.75pt;z-index:3;mso-position-horizontal-relative:text;mso-position-vertical-relative:text">
            <v:imagedata r:id="rId11" o:title=""/>
          </v:shape>
        </w:pict>
      </w: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3F49C2" w:rsidRDefault="003F49C2" w:rsidP="00EE2089">
      <w:pPr>
        <w:spacing w:line="160" w:lineRule="exact"/>
        <w:jc w:val="both"/>
        <w:rPr>
          <w:rFonts w:ascii="Abadi MT Condensed Light" w:hAnsi="Abadi MT Condensed Light"/>
          <w:sz w:val="25"/>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EJERCICIO GLOBAL DEL PRESUPUESTO</w:t>
      </w:r>
    </w:p>
    <w:p w:rsidR="002E05FE" w:rsidRPr="007B1FA8" w:rsidRDefault="002E05FE" w:rsidP="00EE2089">
      <w:pPr>
        <w:spacing w:line="160" w:lineRule="exact"/>
        <w:ind w:firstLine="709"/>
        <w:jc w:val="center"/>
        <w:rPr>
          <w:rFonts w:ascii="Arial Narrow" w:hAnsi="Arial Narrow"/>
          <w:b/>
          <w:sz w:val="26"/>
          <w:szCs w:val="26"/>
          <w:lang w:val="es-MX"/>
        </w:rPr>
      </w:pPr>
    </w:p>
    <w:p w:rsidR="00AF0E3D" w:rsidRDefault="009D4571" w:rsidP="00EE2089">
      <w:pPr>
        <w:spacing w:line="360" w:lineRule="exact"/>
        <w:ind w:firstLine="709"/>
        <w:jc w:val="both"/>
        <w:rPr>
          <w:rFonts w:ascii="Arial Narrow" w:hAnsi="Arial Narrow"/>
          <w:sz w:val="22"/>
          <w:szCs w:val="22"/>
          <w:lang w:val="es-MX"/>
        </w:rPr>
      </w:pPr>
      <w:r w:rsidRPr="007B1FA8">
        <w:rPr>
          <w:rFonts w:ascii="Arial Narrow" w:hAnsi="Arial Narrow"/>
          <w:sz w:val="22"/>
          <w:szCs w:val="22"/>
          <w:lang w:val="es-MX"/>
        </w:rPr>
        <w:t>Con respecto al ejercicio del Presupuesto de Egresos se informa que al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9D0D56">
        <w:rPr>
          <w:rFonts w:ascii="Arial Narrow" w:hAnsi="Arial Narrow"/>
          <w:sz w:val="22"/>
          <w:szCs w:val="22"/>
          <w:lang w:val="es-MX"/>
        </w:rPr>
        <w:t>primer trimestre de 2019</w:t>
      </w:r>
      <w:r w:rsidR="000254CA">
        <w:rPr>
          <w:rFonts w:ascii="Arial Narrow" w:hAnsi="Arial Narrow"/>
          <w:sz w:val="22"/>
          <w:szCs w:val="22"/>
          <w:lang w:val="es-MX"/>
        </w:rPr>
        <w:t xml:space="preserve"> </w:t>
      </w:r>
      <w:r w:rsidR="00FD79A1">
        <w:rPr>
          <w:rFonts w:ascii="Arial Narrow" w:hAnsi="Arial Narrow"/>
          <w:sz w:val="22"/>
          <w:szCs w:val="22"/>
          <w:lang w:val="es-MX"/>
        </w:rPr>
        <w:t>se generó</w:t>
      </w:r>
      <w:r w:rsidRPr="007B1FA8">
        <w:rPr>
          <w:rFonts w:ascii="Arial Narrow" w:hAnsi="Arial Narrow"/>
          <w:sz w:val="22"/>
          <w:szCs w:val="22"/>
          <w:lang w:val="es-MX"/>
        </w:rPr>
        <w:t xml:space="preserve"> un gasto pa</w:t>
      </w:r>
      <w:r w:rsidR="00EA58AD">
        <w:rPr>
          <w:rFonts w:ascii="Arial Narrow" w:hAnsi="Arial Narrow"/>
          <w:sz w:val="22"/>
          <w:szCs w:val="22"/>
          <w:lang w:val="es-MX"/>
        </w:rPr>
        <w:t xml:space="preserve">gado total de </w:t>
      </w:r>
      <w:r w:rsidR="00F96142" w:rsidRPr="007B1FA8">
        <w:rPr>
          <w:rFonts w:ascii="Arial Narrow" w:hAnsi="Arial Narrow"/>
          <w:sz w:val="22"/>
          <w:szCs w:val="22"/>
          <w:lang w:val="es-MX"/>
        </w:rPr>
        <w:t xml:space="preserve">$ </w:t>
      </w:r>
      <w:r w:rsidR="009D0D56">
        <w:rPr>
          <w:rFonts w:ascii="Arial Narrow" w:hAnsi="Arial Narrow"/>
          <w:sz w:val="22"/>
          <w:szCs w:val="22"/>
          <w:lang w:val="es-MX"/>
        </w:rPr>
        <w:t>5</w:t>
      </w:r>
      <w:proofErr w:type="gramStart"/>
      <w:r w:rsidR="009D0D56">
        <w:rPr>
          <w:rFonts w:ascii="Arial Narrow" w:hAnsi="Arial Narrow"/>
          <w:sz w:val="22"/>
          <w:szCs w:val="22"/>
          <w:lang w:val="es-MX"/>
        </w:rPr>
        <w:t>,262,190,380.32</w:t>
      </w:r>
      <w:proofErr w:type="gramEnd"/>
      <w:r w:rsidR="000254CA" w:rsidRPr="000254CA">
        <w:rPr>
          <w:rFonts w:ascii="Arial Narrow" w:hAnsi="Arial Narrow"/>
          <w:sz w:val="22"/>
          <w:szCs w:val="22"/>
          <w:lang w:val="es-MX"/>
        </w:rPr>
        <w:t xml:space="preserve"> </w:t>
      </w:r>
      <w:r w:rsidR="00EC62F0" w:rsidRPr="007B1FA8">
        <w:rPr>
          <w:rFonts w:ascii="Arial Narrow" w:hAnsi="Arial Narrow"/>
          <w:sz w:val="22"/>
          <w:szCs w:val="22"/>
          <w:lang w:val="es-MX"/>
        </w:rPr>
        <w:t>(</w:t>
      </w:r>
      <w:r w:rsidR="009D0D56">
        <w:rPr>
          <w:rFonts w:ascii="Arial Narrow" w:hAnsi="Arial Narrow"/>
          <w:sz w:val="22"/>
          <w:szCs w:val="22"/>
          <w:lang w:val="es-MX"/>
        </w:rPr>
        <w:t xml:space="preserve">cinco mil doscientos sesenta y dos millones ciento noventa mil trescientos ochenta </w:t>
      </w:r>
      <w:r w:rsidR="00B36287" w:rsidRPr="007B1FA8">
        <w:rPr>
          <w:rFonts w:ascii="Arial Narrow" w:hAnsi="Arial Narrow"/>
          <w:sz w:val="22"/>
          <w:szCs w:val="22"/>
          <w:lang w:val="es-MX"/>
        </w:rPr>
        <w:t xml:space="preserve">pesos </w:t>
      </w:r>
      <w:r w:rsidR="009D0D56">
        <w:rPr>
          <w:rFonts w:ascii="Arial Narrow" w:hAnsi="Arial Narrow"/>
          <w:sz w:val="22"/>
          <w:szCs w:val="22"/>
          <w:lang w:val="es-MX"/>
        </w:rPr>
        <w:t>32</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siguientes, considerando las dis</w:t>
      </w:r>
      <w:r w:rsidR="00DF1A49">
        <w:rPr>
          <w:rFonts w:ascii="Arial Narrow" w:hAnsi="Arial Narrow"/>
          <w:sz w:val="22"/>
          <w:szCs w:val="22"/>
          <w:lang w:val="es-MX"/>
        </w:rPr>
        <w:t>tintas clasificaciones de gasto emitidas por el Consejo Nacional d</w:t>
      </w:r>
      <w:r w:rsidR="00EE2089">
        <w:rPr>
          <w:rFonts w:ascii="Arial Narrow" w:hAnsi="Arial Narrow"/>
          <w:sz w:val="22"/>
          <w:szCs w:val="22"/>
          <w:lang w:val="es-MX"/>
        </w:rPr>
        <w:t>e Armonización Contable (CONAC); d</w:t>
      </w:r>
      <w:r w:rsidR="002E05FE" w:rsidRPr="00BE741E">
        <w:rPr>
          <w:rFonts w:ascii="Arial Narrow" w:hAnsi="Arial Narrow"/>
          <w:sz w:val="22"/>
          <w:szCs w:val="22"/>
          <w:lang w:val="es-MX"/>
        </w:rPr>
        <w:t xml:space="preserve">icha </w:t>
      </w:r>
      <w:r w:rsidR="00A05146" w:rsidRPr="00BE741E">
        <w:rPr>
          <w:rFonts w:ascii="Arial Narrow" w:hAnsi="Arial Narrow"/>
          <w:sz w:val="22"/>
          <w:szCs w:val="22"/>
          <w:lang w:val="es-MX"/>
        </w:rPr>
        <w:t xml:space="preserve">cantidad </w:t>
      </w:r>
      <w:r w:rsidR="008B29B3" w:rsidRPr="00BE741E">
        <w:rPr>
          <w:rFonts w:ascii="Arial Narrow" w:hAnsi="Arial Narrow"/>
          <w:sz w:val="22"/>
          <w:szCs w:val="22"/>
          <w:lang w:val="es-MX"/>
        </w:rPr>
        <w:t>representa un</w:t>
      </w:r>
      <w:r w:rsidR="00B25F8E">
        <w:rPr>
          <w:rFonts w:ascii="Arial Narrow" w:hAnsi="Arial Narrow"/>
          <w:sz w:val="22"/>
          <w:szCs w:val="22"/>
          <w:lang w:val="es-MX"/>
        </w:rPr>
        <w:t xml:space="preserve"> avance</w:t>
      </w:r>
      <w:r w:rsidR="00AF0E3D" w:rsidRPr="00BE741E">
        <w:rPr>
          <w:rFonts w:ascii="Arial Narrow" w:hAnsi="Arial Narrow"/>
          <w:sz w:val="22"/>
          <w:szCs w:val="22"/>
          <w:lang w:val="es-MX"/>
        </w:rPr>
        <w:t xml:space="preserve"> de</w:t>
      </w:r>
      <w:r w:rsidR="008B29B3" w:rsidRPr="00BE741E">
        <w:rPr>
          <w:rFonts w:ascii="Arial Narrow" w:hAnsi="Arial Narrow"/>
          <w:sz w:val="22"/>
          <w:szCs w:val="22"/>
          <w:lang w:val="es-MX"/>
        </w:rPr>
        <w:t xml:space="preserve"> </w:t>
      </w:r>
      <w:r w:rsidR="009D0D56">
        <w:rPr>
          <w:rFonts w:ascii="Arial Narrow" w:hAnsi="Arial Narrow"/>
          <w:sz w:val="22"/>
          <w:szCs w:val="22"/>
          <w:lang w:val="es-MX"/>
        </w:rPr>
        <w:t>21.83</w:t>
      </w:r>
      <w:r w:rsidR="000D3B70">
        <w:rPr>
          <w:rFonts w:ascii="Arial Narrow" w:hAnsi="Arial Narrow"/>
          <w:sz w:val="22"/>
          <w:szCs w:val="22"/>
          <w:lang w:val="es-MX"/>
        </w:rPr>
        <w:t xml:space="preserve"> </w:t>
      </w:r>
      <w:r w:rsidRPr="00BE741E">
        <w:rPr>
          <w:rFonts w:ascii="Arial Narrow" w:hAnsi="Arial Narrow"/>
          <w:sz w:val="22"/>
          <w:szCs w:val="22"/>
          <w:lang w:val="es-MX"/>
        </w:rPr>
        <w:t>%</w:t>
      </w:r>
      <w:r w:rsidR="002E05FE" w:rsidRPr="00BE741E">
        <w:rPr>
          <w:rFonts w:ascii="Arial Narrow" w:hAnsi="Arial Narrow"/>
          <w:sz w:val="22"/>
          <w:szCs w:val="22"/>
          <w:lang w:val="es-MX"/>
        </w:rPr>
        <w:t xml:space="preserve"> en el ejercicio global con r</w:t>
      </w:r>
      <w:r w:rsidR="00DF1A49">
        <w:rPr>
          <w:rFonts w:ascii="Arial Narrow" w:hAnsi="Arial Narrow"/>
          <w:sz w:val="22"/>
          <w:szCs w:val="22"/>
          <w:lang w:val="es-MX"/>
        </w:rPr>
        <w:t>especto al monto total considerado como</w:t>
      </w:r>
      <w:r w:rsidR="00B25F8E">
        <w:rPr>
          <w:rFonts w:ascii="Arial Narrow" w:hAnsi="Arial Narrow"/>
          <w:sz w:val="22"/>
          <w:szCs w:val="22"/>
          <w:lang w:val="es-MX"/>
        </w:rPr>
        <w:t xml:space="preserve"> presupuesto modificado actual</w:t>
      </w:r>
      <w:r w:rsidR="0089340A">
        <w:rPr>
          <w:rFonts w:ascii="Arial Narrow" w:hAnsi="Arial Narrow"/>
          <w:sz w:val="22"/>
          <w:szCs w:val="22"/>
          <w:lang w:val="es-MX"/>
        </w:rPr>
        <w:t>.</w:t>
      </w:r>
    </w:p>
    <w:p w:rsidR="0020739B" w:rsidRDefault="00832628" w:rsidP="009D0D56">
      <w:pPr>
        <w:spacing w:line="260" w:lineRule="exact"/>
        <w:ind w:firstLine="709"/>
        <w:jc w:val="center"/>
        <w:rPr>
          <w:rFonts w:ascii="Arial Narrow" w:hAnsi="Arial Narrow"/>
          <w:b/>
          <w:sz w:val="26"/>
          <w:szCs w:val="26"/>
          <w:lang w:val="es-MX"/>
        </w:rPr>
      </w:pPr>
      <w:r w:rsidRPr="007B1FA8">
        <w:rPr>
          <w:rFonts w:ascii="Arial Narrow" w:hAnsi="Arial Narrow"/>
          <w:b/>
          <w:sz w:val="26"/>
          <w:szCs w:val="26"/>
          <w:lang w:val="es-MX"/>
        </w:rPr>
        <w:lastRenderedPageBreak/>
        <w:t>GASTO DEL PODER EJECUTIVO DEL ESTADO</w:t>
      </w:r>
    </w:p>
    <w:p w:rsidR="002E05FE" w:rsidRPr="007B1FA8" w:rsidRDefault="002E05FE" w:rsidP="00EE2089">
      <w:pPr>
        <w:spacing w:line="160" w:lineRule="exact"/>
        <w:ind w:firstLine="709"/>
        <w:jc w:val="both"/>
        <w:rPr>
          <w:rFonts w:ascii="Arial Narrow" w:hAnsi="Arial Narrow"/>
          <w:b/>
          <w:sz w:val="26"/>
          <w:szCs w:val="26"/>
          <w:lang w:val="es-MX"/>
        </w:rPr>
      </w:pPr>
    </w:p>
    <w:p w:rsidR="000E75CA" w:rsidRPr="007B1FA8" w:rsidRDefault="009D4571" w:rsidP="00EE2089">
      <w:pPr>
        <w:spacing w:line="400" w:lineRule="exact"/>
        <w:ind w:firstLine="709"/>
        <w:jc w:val="both"/>
        <w:rPr>
          <w:rFonts w:ascii="Arial Narrow" w:hAnsi="Arial Narrow"/>
          <w:sz w:val="22"/>
          <w:szCs w:val="22"/>
          <w:lang w:val="es-MX"/>
        </w:rPr>
      </w:pPr>
      <w:r w:rsidRPr="007B1FA8">
        <w:rPr>
          <w:rFonts w:ascii="Arial Narrow" w:hAnsi="Arial Narrow"/>
          <w:sz w:val="22"/>
          <w:szCs w:val="22"/>
          <w:lang w:val="es-MX"/>
        </w:rPr>
        <w:t>En lo que compete al Poder E</w:t>
      </w:r>
      <w:r w:rsidR="00316E6E" w:rsidRPr="007B1FA8">
        <w:rPr>
          <w:rFonts w:ascii="Arial Narrow" w:hAnsi="Arial Narrow"/>
          <w:sz w:val="22"/>
          <w:szCs w:val="22"/>
          <w:lang w:val="es-MX"/>
        </w:rPr>
        <w:t>jecutivo,</w:t>
      </w:r>
      <w:r w:rsidR="00FD79A1">
        <w:rPr>
          <w:rFonts w:ascii="Arial Narrow" w:hAnsi="Arial Narrow"/>
          <w:sz w:val="22"/>
          <w:szCs w:val="22"/>
          <w:lang w:val="es-MX"/>
        </w:rPr>
        <w:t xml:space="preserve"> al 31</w:t>
      </w:r>
      <w:r w:rsidR="00DC7321" w:rsidRPr="007B1FA8">
        <w:rPr>
          <w:rFonts w:ascii="Arial Narrow" w:hAnsi="Arial Narrow"/>
          <w:sz w:val="22"/>
          <w:szCs w:val="22"/>
          <w:lang w:val="es-MX"/>
        </w:rPr>
        <w:t xml:space="preserve"> de </w:t>
      </w:r>
      <w:r w:rsidR="009D0D56">
        <w:rPr>
          <w:rFonts w:ascii="Arial Narrow" w:hAnsi="Arial Narrow"/>
          <w:sz w:val="22"/>
          <w:szCs w:val="22"/>
          <w:lang w:val="es-MX"/>
        </w:rPr>
        <w:t>Marzo de 2019</w:t>
      </w:r>
      <w:r w:rsidR="0089340A">
        <w:rPr>
          <w:rFonts w:ascii="Arial Narrow" w:hAnsi="Arial Narrow"/>
          <w:sz w:val="22"/>
          <w:szCs w:val="22"/>
          <w:lang w:val="es-MX"/>
        </w:rPr>
        <w:t xml:space="preserve"> se 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07517F">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sidR="009D0D56">
        <w:rPr>
          <w:rFonts w:ascii="Arial Narrow" w:hAnsi="Arial Narrow"/>
          <w:sz w:val="22"/>
          <w:szCs w:val="22"/>
          <w:lang w:val="es-MX"/>
        </w:rPr>
        <w:t>1,319,063,314.41</w:t>
      </w:r>
      <w:r w:rsidR="00D20B0C" w:rsidRPr="00D20B0C">
        <w:rPr>
          <w:rFonts w:ascii="Arial Narrow" w:hAnsi="Arial Narrow"/>
          <w:sz w:val="22"/>
          <w:szCs w:val="22"/>
          <w:lang w:val="es-MX"/>
        </w:rPr>
        <w:t xml:space="preserve"> </w:t>
      </w:r>
      <w:r w:rsidR="008B29B3" w:rsidRPr="007B1FA8">
        <w:rPr>
          <w:rFonts w:ascii="Arial Narrow" w:hAnsi="Arial Narrow"/>
          <w:sz w:val="22"/>
          <w:szCs w:val="22"/>
          <w:lang w:val="es-MX"/>
        </w:rPr>
        <w:t>(</w:t>
      </w:r>
      <w:r w:rsidR="009D0D56">
        <w:rPr>
          <w:rFonts w:ascii="Arial Narrow" w:hAnsi="Arial Narrow"/>
          <w:sz w:val="22"/>
          <w:szCs w:val="22"/>
          <w:lang w:val="es-MX"/>
        </w:rPr>
        <w:t>un mil trescientos diecinueve millones sesenta y tres mil trescientos catorce</w:t>
      </w:r>
      <w:r w:rsidR="000D3B70">
        <w:rPr>
          <w:rFonts w:ascii="Arial Narrow" w:hAnsi="Arial Narrow"/>
          <w:sz w:val="22"/>
          <w:szCs w:val="22"/>
          <w:lang w:val="es-MX"/>
        </w:rPr>
        <w:t xml:space="preserve">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sidR="009D0D56">
        <w:rPr>
          <w:rFonts w:ascii="Arial Narrow" w:hAnsi="Arial Narrow"/>
          <w:sz w:val="22"/>
          <w:szCs w:val="22"/>
          <w:lang w:val="es-MX"/>
        </w:rPr>
        <w:t>41</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EE2089">
        <w:rPr>
          <w:rFonts w:ascii="Arial Narrow" w:hAnsi="Arial Narrow"/>
          <w:sz w:val="22"/>
          <w:szCs w:val="22"/>
          <w:lang w:val="es-MX"/>
        </w:rPr>
        <w:t>; cantidad</w:t>
      </w:r>
      <w:r w:rsidR="002E05FE" w:rsidRPr="00BE741E">
        <w:rPr>
          <w:rFonts w:ascii="Arial Narrow" w:hAnsi="Arial Narrow"/>
          <w:sz w:val="22"/>
          <w:szCs w:val="22"/>
          <w:lang w:val="es-MX"/>
        </w:rPr>
        <w:t xml:space="preserve"> </w:t>
      </w:r>
      <w:r w:rsidR="00EE2089">
        <w:rPr>
          <w:rFonts w:ascii="Arial Narrow" w:hAnsi="Arial Narrow"/>
          <w:sz w:val="22"/>
          <w:szCs w:val="22"/>
          <w:lang w:val="es-MX"/>
        </w:rPr>
        <w:t>que</w:t>
      </w:r>
      <w:r w:rsidR="00462380" w:rsidRPr="00BE741E">
        <w:rPr>
          <w:rFonts w:ascii="Arial Narrow" w:hAnsi="Arial Narrow"/>
          <w:sz w:val="22"/>
          <w:szCs w:val="22"/>
          <w:lang w:val="es-MX"/>
        </w:rPr>
        <w:t xml:space="preserve"> </w:t>
      </w:r>
      <w:r w:rsidR="008B29B3" w:rsidRPr="00BE741E">
        <w:rPr>
          <w:rFonts w:ascii="Arial Narrow" w:hAnsi="Arial Narrow"/>
          <w:sz w:val="22"/>
          <w:szCs w:val="22"/>
          <w:lang w:val="es-MX"/>
        </w:rPr>
        <w:t xml:space="preserve">representa </w:t>
      </w:r>
      <w:r w:rsidR="00E515B9" w:rsidRPr="00BE741E">
        <w:rPr>
          <w:rFonts w:ascii="Arial Narrow" w:hAnsi="Arial Narrow"/>
          <w:sz w:val="22"/>
          <w:szCs w:val="22"/>
          <w:lang w:val="es-MX"/>
        </w:rPr>
        <w:t>un</w:t>
      </w:r>
      <w:r w:rsidR="009D0D56">
        <w:rPr>
          <w:rFonts w:ascii="Arial Narrow" w:hAnsi="Arial Narrow"/>
          <w:sz w:val="22"/>
          <w:szCs w:val="22"/>
          <w:lang w:val="es-MX"/>
        </w:rPr>
        <w:t xml:space="preserve"> 17.98</w:t>
      </w:r>
      <w:r w:rsidRPr="00BE741E">
        <w:rPr>
          <w:rFonts w:ascii="Arial Narrow" w:hAnsi="Arial Narrow"/>
          <w:sz w:val="22"/>
          <w:szCs w:val="22"/>
          <w:lang w:val="es-MX"/>
        </w:rPr>
        <w:t>%</w:t>
      </w:r>
      <w:r w:rsidR="000254CA" w:rsidRPr="00BE741E">
        <w:rPr>
          <w:rFonts w:ascii="Arial Narrow" w:hAnsi="Arial Narrow"/>
          <w:sz w:val="22"/>
          <w:szCs w:val="22"/>
          <w:lang w:val="es-MX"/>
        </w:rPr>
        <w:t xml:space="preserve"> </w:t>
      </w:r>
      <w:r w:rsidR="00A741F9" w:rsidRPr="00BE741E">
        <w:rPr>
          <w:rFonts w:ascii="Arial Narrow" w:hAnsi="Arial Narrow"/>
          <w:sz w:val="22"/>
          <w:szCs w:val="22"/>
          <w:lang w:val="es-MX"/>
        </w:rPr>
        <w:t>en cuanto a la aplicación de los recursos autorizado</w:t>
      </w:r>
      <w:r w:rsidR="000A3386" w:rsidRPr="00BE741E">
        <w:rPr>
          <w:rFonts w:ascii="Arial Narrow" w:hAnsi="Arial Narrow"/>
          <w:sz w:val="22"/>
          <w:szCs w:val="22"/>
          <w:lang w:val="es-MX"/>
        </w:rPr>
        <w:t>s</w:t>
      </w:r>
      <w:r w:rsidR="00DF1A49">
        <w:rPr>
          <w:rFonts w:ascii="Arial Narrow" w:hAnsi="Arial Narrow"/>
          <w:sz w:val="22"/>
          <w:szCs w:val="22"/>
          <w:lang w:val="es-MX"/>
        </w:rPr>
        <w:t xml:space="preserve"> al Poder Ejecutivo del Estado </w:t>
      </w:r>
      <w:r w:rsidR="00C27CCA">
        <w:rPr>
          <w:rFonts w:ascii="Arial Narrow" w:hAnsi="Arial Narrow"/>
          <w:sz w:val="22"/>
          <w:szCs w:val="22"/>
          <w:lang w:val="es-MX"/>
        </w:rPr>
        <w:t>en el presupuesto modificado actu</w:t>
      </w:r>
      <w:r w:rsidR="00DF1A49">
        <w:rPr>
          <w:rFonts w:ascii="Arial Narrow" w:hAnsi="Arial Narrow"/>
          <w:sz w:val="22"/>
          <w:szCs w:val="22"/>
          <w:lang w:val="es-MX"/>
        </w:rPr>
        <w:t>al.</w:t>
      </w:r>
    </w:p>
    <w:p w:rsidR="001410B3" w:rsidRDefault="001410B3" w:rsidP="00001ECD">
      <w:pPr>
        <w:spacing w:line="400" w:lineRule="exact"/>
        <w:ind w:firstLine="709"/>
        <w:jc w:val="both"/>
        <w:rPr>
          <w:rFonts w:ascii="Abadi MT Condensed Light" w:hAnsi="Abadi MT Condensed Light"/>
          <w:sz w:val="25"/>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Pr="009D0D56" w:rsidRDefault="007B7D54" w:rsidP="00001ECD">
      <w:pPr>
        <w:spacing w:line="276" w:lineRule="auto"/>
        <w:rPr>
          <w:sz w:val="14"/>
          <w:lang w:val="es-MX"/>
        </w:rPr>
      </w:pPr>
    </w:p>
    <w:p w:rsidR="007B7D54" w:rsidRPr="00781FF8" w:rsidRDefault="007B7D54" w:rsidP="00001ECD">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En la siguiente tabla se 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Resumen del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 </w:t>
      </w:r>
      <w:r w:rsidR="00DC7321" w:rsidRPr="00781FF8">
        <w:rPr>
          <w:rFonts w:ascii="Arial Narrow" w:hAnsi="Arial Narrow"/>
          <w:sz w:val="22"/>
          <w:szCs w:val="22"/>
          <w:lang w:val="es-MX"/>
        </w:rPr>
        <w:t>d</w:t>
      </w:r>
      <w:r w:rsidR="0022629C" w:rsidRPr="00781FF8">
        <w:rPr>
          <w:rFonts w:ascii="Arial Narrow" w:hAnsi="Arial Narrow"/>
          <w:sz w:val="22"/>
          <w:szCs w:val="22"/>
          <w:lang w:val="es-MX"/>
        </w:rPr>
        <w:t xml:space="preserve">el </w:t>
      </w:r>
      <w:r w:rsidR="009D0D56">
        <w:rPr>
          <w:rFonts w:ascii="Arial Narrow" w:hAnsi="Arial Narrow"/>
          <w:sz w:val="22"/>
          <w:szCs w:val="22"/>
          <w:lang w:val="es-MX"/>
        </w:rPr>
        <w:t>primer</w:t>
      </w:r>
      <w:r w:rsidR="00AF56FD">
        <w:rPr>
          <w:rFonts w:ascii="Arial Narrow" w:hAnsi="Arial Narrow"/>
          <w:sz w:val="22"/>
          <w:szCs w:val="22"/>
          <w:lang w:val="es-MX"/>
        </w:rPr>
        <w:t xml:space="preserve"> trimestre</w:t>
      </w:r>
      <w:r w:rsidR="00316E6E" w:rsidRPr="00781FF8">
        <w:rPr>
          <w:rFonts w:ascii="Arial Narrow" w:hAnsi="Arial Narrow"/>
          <w:sz w:val="22"/>
          <w:szCs w:val="22"/>
          <w:lang w:val="es-MX"/>
        </w:rPr>
        <w:t xml:space="preserve"> </w:t>
      </w:r>
      <w:r w:rsidR="009D0D56">
        <w:rPr>
          <w:rFonts w:ascii="Arial Narrow" w:hAnsi="Arial Narrow"/>
          <w:sz w:val="22"/>
          <w:szCs w:val="22"/>
          <w:lang w:val="es-MX"/>
        </w:rPr>
        <w:t>de 2019</w:t>
      </w:r>
      <w:r w:rsidR="0047423F">
        <w:rPr>
          <w:rFonts w:ascii="Arial Narrow" w:hAnsi="Arial Narrow"/>
          <w:sz w:val="22"/>
          <w:szCs w:val="22"/>
          <w:lang w:val="es-MX"/>
        </w:rPr>
        <w:t>:</w:t>
      </w:r>
    </w:p>
    <w:p w:rsidR="007B7D54" w:rsidRDefault="007B7D54" w:rsidP="00001ECD">
      <w:pPr>
        <w:spacing w:line="400" w:lineRule="exact"/>
        <w:ind w:firstLine="709"/>
        <w:jc w:val="both"/>
        <w:rPr>
          <w:rFonts w:ascii="Abadi MT Condensed Light" w:hAnsi="Abadi MT Condensed Light"/>
          <w:sz w:val="25"/>
          <w:lang w:val="es-MX"/>
        </w:rPr>
      </w:pPr>
    </w:p>
    <w:p w:rsidR="00B675EC" w:rsidRPr="00686455" w:rsidRDefault="009D0D56" w:rsidP="00001ECD">
      <w:pPr>
        <w:spacing w:line="400" w:lineRule="exact"/>
        <w:ind w:firstLine="709"/>
        <w:jc w:val="both"/>
        <w:rPr>
          <w:rFonts w:ascii="Abadi MT Condensed Light" w:hAnsi="Abadi MT Condensed Light"/>
          <w:sz w:val="25"/>
          <w:lang w:val="es-MX"/>
        </w:rPr>
      </w:pPr>
      <w:r>
        <w:rPr>
          <w:noProof/>
        </w:rPr>
        <w:pict>
          <v:shape id="_x0000_s5230" type="#_x0000_t75" style="position:absolute;left:0;text-align:left;margin-left:75.65pt;margin-top:2.15pt;width:297.85pt;height:242.15pt;z-index:4;mso-position-horizontal-relative:text;mso-position-vertical-relative:text">
            <v:imagedata r:id="rId12" o:title=""/>
          </v:shape>
        </w:pict>
      </w: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Pr="006924A1" w:rsidRDefault="009D0D56"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Para un mejor análisis del gasto público, a continuación se presenta un cuadro de acuerdo a su naturaleza de aplicación:</w:t>
      </w: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lastRenderedPageBreak/>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1B4D25" w:rsidP="00C14EFF">
      <w:pPr>
        <w:rPr>
          <w:lang w:val="es-MX"/>
        </w:rPr>
      </w:pPr>
    </w:p>
    <w:p w:rsidR="001B4D25" w:rsidRDefault="002E57DA" w:rsidP="00C14EFF">
      <w:pPr>
        <w:rPr>
          <w:lang w:val="es-MX"/>
        </w:rPr>
      </w:pPr>
      <w:r>
        <w:rPr>
          <w:noProof/>
        </w:rPr>
        <w:pict>
          <v:shape id="_x0000_s5231" type="#_x0000_t75" style="position:absolute;margin-left:24pt;margin-top:.6pt;width:377.1pt;height:338.4pt;z-index:5;mso-position-horizontal-relative:text;mso-position-vertical-relative:text">
            <v:imagedata r:id="rId13" o:title=""/>
          </v:shape>
        </w:pict>
      </w: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4334C7">
        <w:rPr>
          <w:rFonts w:ascii="Arial Narrow" w:hAnsi="Arial Narrow"/>
          <w:sz w:val="22"/>
          <w:szCs w:val="22"/>
          <w:lang w:val="es-MX"/>
        </w:rPr>
        <w:t>primer</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3C50C8" w:rsidRPr="003C50C8" w:rsidRDefault="003C50C8" w:rsidP="000D3B70">
      <w:pPr>
        <w:ind w:firstLine="709"/>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4334C7">
        <w:rPr>
          <w:rFonts w:ascii="Arial Narrow" w:hAnsi="Arial Narrow"/>
          <w:sz w:val="22"/>
          <w:szCs w:val="22"/>
          <w:lang w:val="es-MX"/>
        </w:rPr>
        <w:t xml:space="preserve"> 227</w:t>
      </w:r>
      <w:proofErr w:type="gramStart"/>
      <w:r w:rsidR="004334C7">
        <w:rPr>
          <w:rFonts w:ascii="Arial Narrow" w:hAnsi="Arial Narrow"/>
          <w:sz w:val="22"/>
          <w:szCs w:val="22"/>
          <w:lang w:val="es-MX"/>
        </w:rPr>
        <w:t>,802,128.01</w:t>
      </w:r>
      <w:proofErr w:type="gramEnd"/>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4334C7">
        <w:rPr>
          <w:rFonts w:ascii="Arial Narrow" w:hAnsi="Arial Narrow"/>
          <w:sz w:val="22"/>
          <w:szCs w:val="22"/>
          <w:lang w:val="es-MX"/>
        </w:rPr>
        <w:t xml:space="preserve"> 214</w:t>
      </w:r>
      <w:proofErr w:type="gramStart"/>
      <w:r w:rsidR="004334C7">
        <w:rPr>
          <w:rFonts w:ascii="Arial Narrow" w:hAnsi="Arial Narrow"/>
          <w:sz w:val="22"/>
          <w:szCs w:val="22"/>
          <w:lang w:val="es-MX"/>
        </w:rPr>
        <w:t>,992,489.03</w:t>
      </w:r>
      <w:proofErr w:type="gramEnd"/>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477EAF">
        <w:rPr>
          <w:rFonts w:ascii="Arial Narrow" w:hAnsi="Arial Narrow"/>
          <w:sz w:val="22"/>
          <w:szCs w:val="22"/>
          <w:u w:val="single"/>
        </w:rPr>
        <w:t xml:space="preserve">  </w:t>
      </w:r>
      <w:r w:rsidR="004334C7">
        <w:rPr>
          <w:rFonts w:ascii="Arial Narrow" w:hAnsi="Arial Narrow"/>
          <w:sz w:val="22"/>
          <w:szCs w:val="22"/>
          <w:u w:val="single"/>
        </w:rPr>
        <w:t>7</w:t>
      </w:r>
      <w:proofErr w:type="gramStart"/>
      <w:r w:rsidR="004334C7">
        <w:rPr>
          <w:rFonts w:ascii="Arial Narrow" w:hAnsi="Arial Narrow"/>
          <w:sz w:val="22"/>
          <w:szCs w:val="22"/>
          <w:u w:val="single"/>
        </w:rPr>
        <w:t>,193,238.21</w:t>
      </w:r>
      <w:proofErr w:type="gramEnd"/>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4334C7" w:rsidRPr="004334C7">
        <w:rPr>
          <w:rFonts w:ascii="Arial Narrow" w:hAnsi="Arial Narrow"/>
          <w:sz w:val="22"/>
          <w:szCs w:val="22"/>
          <w:u w:val="double"/>
          <w:lang w:val="es-MX"/>
        </w:rPr>
        <w:t>449</w:t>
      </w:r>
      <w:proofErr w:type="gramStart"/>
      <w:r w:rsidR="004334C7" w:rsidRPr="004334C7">
        <w:rPr>
          <w:rFonts w:ascii="Arial Narrow" w:hAnsi="Arial Narrow"/>
          <w:sz w:val="22"/>
          <w:szCs w:val="22"/>
          <w:u w:val="double"/>
          <w:lang w:val="es-MX"/>
        </w:rPr>
        <w:t>,987,855.25</w:t>
      </w:r>
      <w:proofErr w:type="gramEnd"/>
      <w:r w:rsidR="00AC525B">
        <w:rPr>
          <w:rFonts w:ascii="Arial Narrow" w:hAnsi="Arial Narrow"/>
          <w:sz w:val="22"/>
          <w:szCs w:val="22"/>
          <w:u w:val="double"/>
          <w:lang w:val="es-MX"/>
        </w:rPr>
        <w:t xml:space="preserve"> </w:t>
      </w:r>
      <w:r w:rsidR="00AC7E7E">
        <w:rPr>
          <w:rFonts w:ascii="Arial Narrow" w:hAnsi="Arial Narrow"/>
          <w:sz w:val="22"/>
          <w:szCs w:val="22"/>
          <w:u w:val="double"/>
          <w:lang w:val="es-MX"/>
        </w:rPr>
        <w:t xml:space="preserve"> </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4334C7" w:rsidRDefault="004334C7" w:rsidP="004B2DA3">
      <w:pPr>
        <w:tabs>
          <w:tab w:val="left" w:pos="6840"/>
        </w:tabs>
        <w:spacing w:line="360" w:lineRule="auto"/>
        <w:ind w:left="3539" w:firstLine="709"/>
        <w:jc w:val="both"/>
        <w:rPr>
          <w:rFonts w:ascii="Abadi MT Condensed Light" w:hAnsi="Abadi MT Condensed Light"/>
          <w:sz w:val="25"/>
          <w:u w:val="double"/>
          <w:lang w:val="es-MX"/>
        </w:rPr>
      </w:pPr>
    </w:p>
    <w:p w:rsidR="004334C7" w:rsidRDefault="004334C7" w:rsidP="004B2DA3">
      <w:pPr>
        <w:tabs>
          <w:tab w:val="left" w:pos="6840"/>
        </w:tabs>
        <w:spacing w:line="360" w:lineRule="auto"/>
        <w:ind w:left="3539" w:firstLine="709"/>
        <w:jc w:val="both"/>
        <w:rPr>
          <w:rFonts w:ascii="Abadi MT Condensed Light" w:hAnsi="Abadi MT Condensed Light"/>
          <w:sz w:val="25"/>
          <w:u w:val="double"/>
          <w:lang w:val="es-MX"/>
        </w:rPr>
      </w:pPr>
    </w:p>
    <w:p w:rsidR="004334C7" w:rsidRDefault="004334C7"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Default="005F5D39" w:rsidP="007A73DF">
      <w:pPr>
        <w:spacing w:line="480" w:lineRule="auto"/>
        <w:rPr>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sidR="00724479" w:rsidRPr="004916B7">
        <w:rPr>
          <w:rFonts w:ascii="Arial Narrow" w:hAnsi="Arial Narrow"/>
          <w:sz w:val="22"/>
          <w:szCs w:val="22"/>
          <w:lang w:val="es-MX"/>
        </w:rPr>
        <w:t>este apartado</w:t>
      </w:r>
      <w:r w:rsidRPr="004916B7">
        <w:rPr>
          <w:rFonts w:ascii="Arial Narrow" w:hAnsi="Arial Narrow"/>
          <w:sz w:val="22"/>
          <w:szCs w:val="22"/>
          <w:lang w:val="es-MX"/>
        </w:rPr>
        <w:t xml:space="preserve"> se detallan las partidas que corresponden a las Obras y Acciones que integran la Inversión Pública</w:t>
      </w:r>
      <w:r w:rsidR="00456D59" w:rsidRPr="004916B7">
        <w:rPr>
          <w:rFonts w:ascii="Arial Narrow" w:hAnsi="Arial Narrow"/>
          <w:sz w:val="22"/>
          <w:szCs w:val="22"/>
          <w:lang w:val="es-MX"/>
        </w:rPr>
        <w:t xml:space="preserve"> </w:t>
      </w:r>
      <w:r w:rsidR="00860ED2">
        <w:rPr>
          <w:rFonts w:ascii="Arial Narrow" w:hAnsi="Arial Narrow"/>
          <w:sz w:val="22"/>
          <w:szCs w:val="22"/>
          <w:lang w:val="es-MX"/>
        </w:rPr>
        <w:t>d</w:t>
      </w:r>
      <w:r w:rsidR="00566393">
        <w:rPr>
          <w:rFonts w:ascii="Arial Narrow" w:hAnsi="Arial Narrow"/>
          <w:sz w:val="22"/>
          <w:szCs w:val="22"/>
          <w:lang w:val="es-MX"/>
        </w:rPr>
        <w:t>el trimestre Enero – Marzo de 2019</w:t>
      </w:r>
      <w:r w:rsidR="00443D9C">
        <w:rPr>
          <w:rFonts w:ascii="Arial Narrow" w:hAnsi="Arial Narrow"/>
          <w:sz w:val="22"/>
          <w:szCs w:val="22"/>
          <w:lang w:val="es-MX"/>
        </w:rPr>
        <w:t>,</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B701A9" w:rsidP="005F5D39">
      <w:pPr>
        <w:spacing w:line="360" w:lineRule="auto"/>
        <w:jc w:val="both"/>
        <w:rPr>
          <w:rFonts w:ascii="Abadi MT Condensed Light" w:hAnsi="Abadi MT Condensed Light"/>
          <w:sz w:val="25"/>
          <w:szCs w:val="25"/>
          <w:lang w:val="es-MX"/>
        </w:rPr>
      </w:pPr>
    </w:p>
    <w:p w:rsidR="005F5D39" w:rsidRDefault="000D2F9D" w:rsidP="005F5D39">
      <w:pPr>
        <w:spacing w:line="360" w:lineRule="auto"/>
        <w:jc w:val="both"/>
        <w:rPr>
          <w:rFonts w:ascii="Abadi MT Condensed Light" w:hAnsi="Abadi MT Condensed Light"/>
          <w:sz w:val="25"/>
          <w:szCs w:val="25"/>
          <w:lang w:val="es-MX"/>
        </w:rPr>
      </w:pPr>
      <w:r>
        <w:rPr>
          <w:noProof/>
        </w:rPr>
        <w:pict>
          <v:shape id="_x0000_s5232" type="#_x0000_t75" style="position:absolute;left:0;text-align:left;margin-left:54.75pt;margin-top:7.1pt;width:342pt;height:225.75pt;z-index:6;mso-position-horizontal-relative:text;mso-position-vertical-relative:text">
            <v:imagedata r:id="rId14" o:title=""/>
          </v:shape>
        </w:pict>
      </w: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BA51C6">
        <w:rPr>
          <w:rFonts w:ascii="Arial Narrow" w:hAnsi="Arial Narrow"/>
          <w:sz w:val="22"/>
          <w:szCs w:val="22"/>
          <w:lang w:val="es-MX"/>
        </w:rPr>
        <w:t>n en el Gasto Federalizado</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F6760C">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0D2F9D">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0D2F9D">
        <w:rPr>
          <w:rFonts w:ascii="Arial Narrow" w:hAnsi="Arial Narrow"/>
          <w:sz w:val="22"/>
          <w:szCs w:val="22"/>
          <w:lang w:val="es-MX"/>
        </w:rPr>
        <w:t>46,627,380.09</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0D2F9D">
        <w:rPr>
          <w:rFonts w:ascii="Arial Narrow" w:hAnsi="Arial Narrow"/>
          <w:sz w:val="22"/>
          <w:szCs w:val="22"/>
          <w:lang w:val="es-MX"/>
        </w:rPr>
        <w:t>cuarenta y seis millones seiscientos veintisiete mil trescientos ochenta pesos 09</w:t>
      </w:r>
      <w:r w:rsidR="005A0FCB">
        <w:rPr>
          <w:rFonts w:ascii="Arial Narrow" w:hAnsi="Arial Narrow"/>
          <w:sz w:val="22"/>
          <w:szCs w:val="22"/>
          <w:lang w:val="es-MX"/>
        </w:rPr>
        <w:t>/100 m. n.) correspondiente a la partida denominad</w:t>
      </w:r>
      <w:r w:rsidR="00E707E0">
        <w:rPr>
          <w:rFonts w:ascii="Arial Narrow" w:hAnsi="Arial Narrow"/>
          <w:sz w:val="22"/>
          <w:szCs w:val="22"/>
          <w:lang w:val="es-MX"/>
        </w:rPr>
        <w:t>a</w:t>
      </w:r>
      <w:r w:rsidR="008201FF">
        <w:rPr>
          <w:rFonts w:ascii="Arial Narrow" w:hAnsi="Arial Narrow"/>
          <w:sz w:val="22"/>
          <w:szCs w:val="22"/>
          <w:lang w:val="es-MX"/>
        </w:rPr>
        <w:t xml:space="preserve"> </w:t>
      </w:r>
      <w:r w:rsidR="002B5885">
        <w:rPr>
          <w:rFonts w:ascii="Arial Narrow" w:hAnsi="Arial Narrow"/>
          <w:sz w:val="22"/>
          <w:szCs w:val="22"/>
          <w:lang w:val="es-MX"/>
        </w:rPr>
        <w:t>Infraestructura de Carreteras</w:t>
      </w:r>
      <w:r w:rsidR="008201FF">
        <w:rPr>
          <w:rFonts w:ascii="Arial Narrow" w:hAnsi="Arial Narrow"/>
          <w:sz w:val="22"/>
          <w:szCs w:val="22"/>
          <w:lang w:val="es-MX"/>
        </w:rPr>
        <w:t xml:space="preserve">, </w:t>
      </w:r>
      <w:r w:rsidR="00E707E0">
        <w:rPr>
          <w:rFonts w:ascii="Arial Narrow" w:hAnsi="Arial Narrow"/>
          <w:sz w:val="22"/>
          <w:szCs w:val="22"/>
          <w:lang w:val="es-MX"/>
        </w:rPr>
        <w:t>así como la referente</w:t>
      </w:r>
      <w:r w:rsidR="008201FF">
        <w:rPr>
          <w:rFonts w:ascii="Arial Narrow" w:hAnsi="Arial Narrow"/>
          <w:sz w:val="22"/>
          <w:szCs w:val="22"/>
          <w:lang w:val="es-MX"/>
        </w:rPr>
        <w:t xml:space="preserve"> a</w:t>
      </w:r>
      <w:r w:rsidR="00BA51C6">
        <w:rPr>
          <w:rFonts w:ascii="Arial Narrow" w:hAnsi="Arial Narrow"/>
          <w:sz w:val="22"/>
          <w:szCs w:val="22"/>
          <w:lang w:val="es-MX"/>
        </w:rPr>
        <w:t xml:space="preserve"> Edificación de Inmuebles Comerciales, Institucionales y de Servicios, excepto su administración y supervisión</w:t>
      </w:r>
      <w:r w:rsidR="008201FF" w:rsidRPr="008201FF">
        <w:rPr>
          <w:rFonts w:ascii="Arial Narrow" w:hAnsi="Arial Narrow"/>
          <w:sz w:val="22"/>
          <w:szCs w:val="22"/>
          <w:lang w:val="es-MX"/>
        </w:rPr>
        <w:t xml:space="preserve"> </w:t>
      </w:r>
      <w:r w:rsidR="00234212">
        <w:rPr>
          <w:rFonts w:ascii="Arial Narrow" w:hAnsi="Arial Narrow"/>
          <w:sz w:val="22"/>
          <w:szCs w:val="22"/>
          <w:lang w:val="es-MX"/>
        </w:rPr>
        <w:t xml:space="preserve">con un monto de </w:t>
      </w:r>
      <w:r w:rsidR="000D2F9D">
        <w:rPr>
          <w:rFonts w:ascii="Arial Narrow" w:hAnsi="Arial Narrow"/>
          <w:sz w:val="22"/>
          <w:szCs w:val="22"/>
          <w:lang w:val="es-MX"/>
        </w:rPr>
        <w:t xml:space="preserve">                    </w:t>
      </w:r>
      <w:r w:rsidR="002A7EA5" w:rsidRPr="00510F6B">
        <w:rPr>
          <w:rFonts w:ascii="Arial Narrow" w:hAnsi="Arial Narrow"/>
          <w:sz w:val="22"/>
          <w:szCs w:val="22"/>
          <w:lang w:val="es-MX"/>
        </w:rPr>
        <w:t xml:space="preserve">$ </w:t>
      </w:r>
      <w:r w:rsidR="000D2F9D">
        <w:rPr>
          <w:rFonts w:ascii="Arial Narrow" w:hAnsi="Arial Narrow"/>
          <w:sz w:val="22"/>
          <w:szCs w:val="22"/>
          <w:lang w:val="es-MX"/>
        </w:rPr>
        <w:t>29,665,176.24</w:t>
      </w:r>
      <w:r w:rsidR="002A7EA5" w:rsidRPr="007A4D96">
        <w:rPr>
          <w:rFonts w:ascii="Arial Narrow" w:hAnsi="Arial Narrow"/>
          <w:sz w:val="22"/>
          <w:szCs w:val="22"/>
          <w:lang w:val="es-MX"/>
        </w:rPr>
        <w:t xml:space="preserve"> </w:t>
      </w:r>
      <w:r w:rsidR="002A7EA5" w:rsidRPr="00510F6B">
        <w:rPr>
          <w:rFonts w:ascii="Arial Narrow" w:hAnsi="Arial Narrow"/>
          <w:sz w:val="22"/>
          <w:szCs w:val="22"/>
          <w:lang w:val="es-MX"/>
        </w:rPr>
        <w:t>(</w:t>
      </w:r>
      <w:r w:rsidR="000D2F9D">
        <w:rPr>
          <w:rFonts w:ascii="Arial Narrow" w:hAnsi="Arial Narrow"/>
          <w:sz w:val="22"/>
          <w:szCs w:val="22"/>
          <w:lang w:val="es-MX"/>
        </w:rPr>
        <w:t xml:space="preserve">veintinueve millones seiscientos sesenta y cinco mil ciento </w:t>
      </w:r>
      <w:proofErr w:type="spellStart"/>
      <w:r w:rsidR="000D2F9D">
        <w:rPr>
          <w:rFonts w:ascii="Arial Narrow" w:hAnsi="Arial Narrow"/>
          <w:sz w:val="22"/>
          <w:szCs w:val="22"/>
          <w:lang w:val="es-MX"/>
        </w:rPr>
        <w:t>veintiseis</w:t>
      </w:r>
      <w:proofErr w:type="spellEnd"/>
      <w:r w:rsidR="0080352C">
        <w:rPr>
          <w:rFonts w:ascii="Arial Narrow" w:hAnsi="Arial Narrow"/>
          <w:sz w:val="22"/>
          <w:szCs w:val="22"/>
          <w:lang w:val="es-MX"/>
        </w:rPr>
        <w:t xml:space="preserve"> p</w:t>
      </w:r>
      <w:r w:rsidR="00BA51C6">
        <w:rPr>
          <w:rFonts w:ascii="Arial Narrow" w:hAnsi="Arial Narrow"/>
          <w:sz w:val="22"/>
          <w:szCs w:val="22"/>
          <w:lang w:val="es-MX"/>
        </w:rPr>
        <w:t>esos</w:t>
      </w:r>
      <w:r w:rsidR="000D2F9D">
        <w:rPr>
          <w:rFonts w:ascii="Arial Narrow" w:hAnsi="Arial Narrow"/>
          <w:sz w:val="22"/>
          <w:szCs w:val="22"/>
          <w:lang w:val="es-MX"/>
        </w:rPr>
        <w:t xml:space="preserve"> 24</w:t>
      </w:r>
      <w:r w:rsidR="002A7EA5">
        <w:rPr>
          <w:rFonts w:ascii="Arial Narrow" w:hAnsi="Arial Narrow"/>
          <w:sz w:val="22"/>
          <w:szCs w:val="22"/>
          <w:lang w:val="es-MX"/>
        </w:rPr>
        <w:t>/100 m. n.).</w:t>
      </w:r>
    </w:p>
    <w:p w:rsidR="000D2F9D" w:rsidRDefault="000D2F9D" w:rsidP="005F5D39">
      <w:pPr>
        <w:spacing w:line="360" w:lineRule="auto"/>
        <w:jc w:val="both"/>
        <w:rPr>
          <w:rFonts w:ascii="Arial Narrow" w:hAnsi="Arial Narrow"/>
          <w:sz w:val="22"/>
          <w:szCs w:val="22"/>
          <w:lang w:val="es-MX"/>
        </w:rPr>
      </w:pPr>
    </w:p>
    <w:p w:rsidR="002B2BCC" w:rsidRDefault="002B2BCC" w:rsidP="002B2BCC">
      <w:pPr>
        <w:spacing w:line="360" w:lineRule="auto"/>
        <w:jc w:val="right"/>
        <w:rPr>
          <w:rFonts w:ascii="Arial Narrow" w:hAnsi="Arial Narrow"/>
          <w:sz w:val="22"/>
          <w:szCs w:val="22"/>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V</w:t>
      </w:r>
      <w:r w:rsidR="00A6634F">
        <w:rPr>
          <w:rFonts w:ascii="Arial Narrow" w:hAnsi="Arial Narrow"/>
          <w:b/>
          <w:sz w:val="26"/>
          <w:szCs w:val="26"/>
        </w:rPr>
        <w:t>I</w:t>
      </w:r>
      <w:r w:rsidRPr="008B6A8F">
        <w:rPr>
          <w:rFonts w:ascii="Arial Narrow" w:hAnsi="Arial Narrow"/>
          <w:b/>
          <w:sz w:val="26"/>
          <w:szCs w:val="26"/>
        </w:rPr>
        <w:t xml:space="preserve">.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0D2F9D">
        <w:rPr>
          <w:rFonts w:ascii="Arial Narrow" w:hAnsi="Arial Narrow"/>
          <w:sz w:val="22"/>
          <w:szCs w:val="22"/>
        </w:rPr>
        <w:t>primer</w:t>
      </w:r>
      <w:r w:rsidR="00C7186F" w:rsidRPr="008B6A8F">
        <w:rPr>
          <w:rFonts w:ascii="Arial Narrow" w:hAnsi="Arial Narrow"/>
          <w:sz w:val="22"/>
          <w:szCs w:val="22"/>
        </w:rPr>
        <w:t xml:space="preserve"> trimestre</w:t>
      </w:r>
      <w:r w:rsidR="000D2F9D">
        <w:rPr>
          <w:rFonts w:ascii="Arial Narrow" w:hAnsi="Arial Narrow"/>
          <w:sz w:val="22"/>
          <w:szCs w:val="22"/>
        </w:rPr>
        <w:t xml:space="preserve"> de 2019</w:t>
      </w:r>
      <w:r w:rsidR="00F6760C">
        <w:rPr>
          <w:rFonts w:ascii="Arial Narrow" w:hAnsi="Arial Narrow"/>
          <w:sz w:val="22"/>
          <w:szCs w:val="22"/>
        </w:rPr>
        <w:t>,</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0D2F9D"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33" type="#_x0000_t75" style="position:absolute;left:0;text-align:left;margin-left:90.75pt;margin-top:9.55pt;width:277.5pt;height:147pt;z-index:7;mso-position-horizontal-relative:text;mso-position-vertical-relative:text">
            <v:imagedata r:id="rId15" o:title=""/>
          </v:shape>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33579E" w:rsidRPr="00E2197F" w:rsidRDefault="0033579E" w:rsidP="00DC7B2D">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3B32B7">
        <w:rPr>
          <w:rFonts w:ascii="Arial Narrow" w:hAnsi="Arial Narrow"/>
          <w:sz w:val="22"/>
          <w:szCs w:val="22"/>
        </w:rPr>
        <w:t xml:space="preserve">el Estado con un </w:t>
      </w:r>
      <w:r w:rsidR="000D2F9D">
        <w:rPr>
          <w:rFonts w:ascii="Arial Narrow" w:hAnsi="Arial Narrow"/>
          <w:sz w:val="22"/>
          <w:szCs w:val="22"/>
        </w:rPr>
        <w:t>54.83</w:t>
      </w:r>
      <w:r w:rsidR="00F6760C">
        <w:rPr>
          <w:rFonts w:ascii="Arial Narrow" w:hAnsi="Arial Narrow"/>
          <w:sz w:val="22"/>
          <w:szCs w:val="22"/>
        </w:rPr>
        <w:t xml:space="preserve">% del </w:t>
      </w:r>
      <w:r w:rsidR="000D2F9D">
        <w:rPr>
          <w:rFonts w:ascii="Arial Narrow" w:hAnsi="Arial Narrow"/>
          <w:sz w:val="22"/>
          <w:szCs w:val="22"/>
        </w:rPr>
        <w:t>gasto del trimestre</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0D2F9D">
        <w:rPr>
          <w:rFonts w:ascii="Arial Narrow" w:hAnsi="Arial Narrow"/>
          <w:sz w:val="22"/>
          <w:szCs w:val="22"/>
        </w:rPr>
        <w:t xml:space="preserve"> de Enero a Marzo de 2019</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D265AB" w:rsidRPr="00D265AB">
        <w:rPr>
          <w:rFonts w:ascii="Arial Narrow" w:hAnsi="Arial Narrow"/>
          <w:sz w:val="22"/>
          <w:szCs w:val="22"/>
        </w:rPr>
        <w:t>$</w:t>
      </w:r>
      <w:r w:rsidR="00D265AB">
        <w:rPr>
          <w:rFonts w:ascii="Arial Narrow" w:hAnsi="Arial Narrow"/>
          <w:sz w:val="22"/>
          <w:szCs w:val="22"/>
        </w:rPr>
        <w:t xml:space="preserve"> </w:t>
      </w:r>
      <w:r w:rsidR="000D2F9D" w:rsidRPr="000D2F9D">
        <w:rPr>
          <w:rFonts w:ascii="Arial Narrow" w:hAnsi="Arial Narrow"/>
          <w:sz w:val="22"/>
          <w:szCs w:val="22"/>
        </w:rPr>
        <w:t xml:space="preserve">2,194,524,290.66 </w:t>
      </w:r>
      <w:r w:rsidR="003B1D5E" w:rsidRPr="0069572C">
        <w:rPr>
          <w:rFonts w:ascii="Arial Narrow" w:hAnsi="Arial Narrow"/>
          <w:sz w:val="22"/>
          <w:szCs w:val="22"/>
        </w:rPr>
        <w:t>(</w:t>
      </w:r>
      <w:r w:rsidR="00D265AB">
        <w:rPr>
          <w:rFonts w:ascii="Arial Narrow" w:hAnsi="Arial Narrow"/>
          <w:sz w:val="22"/>
          <w:szCs w:val="22"/>
        </w:rPr>
        <w:t xml:space="preserve">dos mil </w:t>
      </w:r>
      <w:r w:rsidR="000D2F9D">
        <w:rPr>
          <w:rFonts w:ascii="Arial Narrow" w:hAnsi="Arial Narrow"/>
          <w:sz w:val="22"/>
          <w:szCs w:val="22"/>
        </w:rPr>
        <w:t xml:space="preserve">ciento noventa y cuatro millones quinientos veinticuatro mil doscientos noventa </w:t>
      </w:r>
      <w:r w:rsidR="00F032DE" w:rsidRPr="0069572C">
        <w:rPr>
          <w:rFonts w:ascii="Arial Narrow" w:hAnsi="Arial Narrow"/>
          <w:sz w:val="22"/>
          <w:szCs w:val="22"/>
        </w:rPr>
        <w:t xml:space="preserve">pesos </w:t>
      </w:r>
      <w:r w:rsidR="000D2F9D">
        <w:rPr>
          <w:rFonts w:ascii="Arial Narrow" w:hAnsi="Arial Narrow"/>
          <w:sz w:val="22"/>
          <w:szCs w:val="22"/>
        </w:rPr>
        <w:t>66</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0D2F9D"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34" type="#_x0000_t75" style="position:absolute;left:0;text-align:left;margin-left:-7.5pt;margin-top:7.15pt;width:435.75pt;height:389.25pt;z-index:8;mso-position-horizontal-relative:text;mso-position-vertical-relative:text">
            <v:imagedata r:id="rId16" o:title=""/>
          </v:shape>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00A6634F">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Funciones y Subfunciones</w:t>
      </w:r>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0D2F9D">
        <w:rPr>
          <w:rFonts w:ascii="Arial Narrow" w:hAnsi="Arial Narrow"/>
          <w:sz w:val="22"/>
          <w:szCs w:val="22"/>
          <w:lang w:val="es-MX"/>
        </w:rPr>
        <w:t>primer</w:t>
      </w:r>
      <w:r w:rsidR="00C7186F" w:rsidRPr="00FD5B05">
        <w:rPr>
          <w:rFonts w:ascii="Arial Narrow" w:hAnsi="Arial Narrow"/>
          <w:sz w:val="22"/>
          <w:szCs w:val="22"/>
          <w:lang w:val="es-MX"/>
        </w:rPr>
        <w:t xml:space="preserve"> trimestre</w:t>
      </w:r>
      <w:r w:rsidR="000D2F9D">
        <w:rPr>
          <w:rFonts w:ascii="Arial Narrow" w:hAnsi="Arial Narrow"/>
          <w:sz w:val="22"/>
          <w:szCs w:val="22"/>
          <w:lang w:val="es-MX"/>
        </w:rPr>
        <w:t xml:space="preserve"> de 2019</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0D2F9D" w:rsidP="00C14EFF">
      <w:pPr>
        <w:spacing w:line="360" w:lineRule="auto"/>
        <w:ind w:firstLine="720"/>
        <w:jc w:val="both"/>
        <w:rPr>
          <w:rFonts w:ascii="Abadi MT Condensed Light" w:hAnsi="Abadi MT Condensed Light"/>
          <w:lang w:val="es-MX"/>
        </w:rPr>
      </w:pPr>
      <w:r>
        <w:rPr>
          <w:noProof/>
        </w:rPr>
        <w:pict>
          <v:shape id="_x0000_s5235" type="#_x0000_t75" style="position:absolute;left:0;text-align:left;margin-left:34.5pt;margin-top:17.25pt;width:389.25pt;height:192.75pt;z-index:9;mso-position-horizontal-relative:text;mso-position-vertical-relative:text">
            <v:imagedata r:id="rId17" o:title=""/>
          </v:shape>
        </w:pict>
      </w:r>
    </w:p>
    <w:p w:rsidR="00C14EFF" w:rsidRPr="00234A7F" w:rsidRDefault="00C14EFF" w:rsidP="00C14EFF">
      <w:pPr>
        <w:rPr>
          <w:lang w:val="es-MX"/>
        </w:rPr>
      </w:pP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subfunciones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0D2F9D" w:rsidP="00C14EFF">
      <w:pPr>
        <w:pStyle w:val="Sangra3detindependiente"/>
        <w:ind w:firstLine="709"/>
        <w:rPr>
          <w:rFonts w:ascii="Arial Narrow" w:hAnsi="Arial Narrow"/>
          <w:sz w:val="22"/>
          <w:szCs w:val="22"/>
        </w:rPr>
      </w:pPr>
      <w:r>
        <w:rPr>
          <w:noProof/>
        </w:rPr>
        <w:lastRenderedPageBreak/>
        <w:pict>
          <v:shape id="_x0000_s5236" type="#_x0000_t75" style="position:absolute;left:0;text-align:left;margin-left:-13.6pt;margin-top:.55pt;width:435pt;height:366.75pt;z-index:10;mso-position-horizontal-relative:text;mso-position-vertical-relative:text">
            <v:imagedata r:id="rId18" o:title=""/>
          </v:shape>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0D2F9D" w:rsidP="00C14EFF">
      <w:pPr>
        <w:pStyle w:val="Sangra3detindependiente"/>
        <w:spacing w:line="440" w:lineRule="exact"/>
        <w:ind w:left="-180" w:firstLine="0"/>
        <w:rPr>
          <w:b/>
        </w:rPr>
      </w:pPr>
      <w:r>
        <w:rPr>
          <w:noProof/>
        </w:rPr>
        <w:lastRenderedPageBreak/>
        <w:pict>
          <v:shape id="_x0000_s5237" type="#_x0000_t75" style="position:absolute;left:0;text-align:left;margin-left:-8.3pt;margin-top:6.6pt;width:435pt;height:402.75pt;z-index:11;mso-position-horizontal-relative:text;mso-position-vertical-relative:text">
            <v:imagedata r:id="rId19" o:title=""/>
          </v:shape>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0D2F9D" w:rsidP="00C14EFF">
      <w:pPr>
        <w:pStyle w:val="Textoindependiente2"/>
        <w:tabs>
          <w:tab w:val="right" w:pos="709"/>
          <w:tab w:val="right" w:pos="6663"/>
          <w:tab w:val="right" w:pos="8222"/>
        </w:tabs>
        <w:spacing w:line="440" w:lineRule="exact"/>
        <w:rPr>
          <w:rFonts w:ascii="Arial Narrow" w:hAnsi="Arial Narrow"/>
          <w:sz w:val="25"/>
        </w:rPr>
      </w:pPr>
      <w:r>
        <w:rPr>
          <w:noProof/>
        </w:rPr>
        <w:lastRenderedPageBreak/>
        <w:pict>
          <v:shape id="_x0000_s5238" type="#_x0000_t75" style="position:absolute;left:0;text-align:left;margin-left:-.75pt;margin-top:2.1pt;width:435pt;height:356.25pt;z-index:12;mso-position-horizontal-relative:text;mso-position-vertical-relative:text">
            <v:imagedata r:id="rId20" o:title=""/>
          </v:shape>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0D2F9D" w:rsidRDefault="000D2F9D" w:rsidP="00C14EFF">
      <w:pPr>
        <w:pStyle w:val="Textoindependiente2"/>
        <w:tabs>
          <w:tab w:val="right" w:pos="709"/>
          <w:tab w:val="right" w:pos="6663"/>
          <w:tab w:val="right" w:pos="8222"/>
        </w:tabs>
        <w:spacing w:line="440" w:lineRule="exact"/>
        <w:rPr>
          <w:rFonts w:ascii="Abadi MT Condensed Light" w:hAnsi="Abadi MT Condensed Light"/>
          <w:sz w:val="25"/>
        </w:rPr>
      </w:pPr>
    </w:p>
    <w:p w:rsidR="000D2F9D" w:rsidRDefault="000D2F9D"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8B1974">
        <w:rPr>
          <w:rFonts w:ascii="Arial Narrow" w:hAnsi="Arial Narrow"/>
          <w:sz w:val="22"/>
          <w:szCs w:val="22"/>
        </w:rPr>
        <w:t>Enero – Marzo de 2019</w:t>
      </w:r>
      <w:r w:rsidR="00311117" w:rsidRPr="002E5BA7">
        <w:rPr>
          <w:rFonts w:ascii="Arial Narrow" w:hAnsi="Arial Narrow"/>
          <w:sz w:val="22"/>
          <w:szCs w:val="22"/>
        </w:rPr>
        <w:t xml:space="preserve">, presentado en los cuadros anteriores, se aprecia que </w:t>
      </w:r>
      <w:r w:rsidR="008F04B3" w:rsidRPr="002E5BA7">
        <w:rPr>
          <w:rFonts w:ascii="Arial Narrow" w:hAnsi="Arial Narrow"/>
          <w:sz w:val="22"/>
          <w:szCs w:val="22"/>
        </w:rPr>
        <w:t>a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311117" w:rsidRPr="002E5BA7">
        <w:rPr>
          <w:rFonts w:ascii="Arial Narrow" w:hAnsi="Arial Narrow"/>
          <w:sz w:val="22"/>
          <w:szCs w:val="22"/>
        </w:rPr>
        <w:t xml:space="preserve"> se destinaron </w:t>
      </w:r>
      <w:r w:rsidR="00F45B23" w:rsidRPr="002E5BA7">
        <w:rPr>
          <w:rFonts w:ascii="Arial Narrow" w:hAnsi="Arial Narrow"/>
          <w:sz w:val="22"/>
          <w:szCs w:val="22"/>
        </w:rPr>
        <w:t xml:space="preserve">$ </w:t>
      </w:r>
      <w:r w:rsidR="008B1974">
        <w:rPr>
          <w:rFonts w:ascii="Arial Narrow" w:hAnsi="Arial Narrow"/>
          <w:sz w:val="22"/>
          <w:szCs w:val="22"/>
        </w:rPr>
        <w:t>3,094,256,425.01</w:t>
      </w:r>
      <w:r w:rsidR="00311117" w:rsidRPr="002E5BA7">
        <w:rPr>
          <w:rFonts w:ascii="Arial Narrow" w:hAnsi="Arial Narrow"/>
          <w:sz w:val="22"/>
          <w:szCs w:val="22"/>
        </w:rPr>
        <w:t xml:space="preserve"> (</w:t>
      </w:r>
      <w:r w:rsidR="008B1974">
        <w:rPr>
          <w:rFonts w:ascii="Arial Narrow" w:hAnsi="Arial Narrow"/>
          <w:sz w:val="22"/>
          <w:szCs w:val="22"/>
        </w:rPr>
        <w:t xml:space="preserve">tres mil noventa y cuatro millones doscientos cincuenta y seis mil cuatrocientos veinticinco </w:t>
      </w:r>
      <w:r w:rsidR="008B5162" w:rsidRPr="002E5BA7">
        <w:rPr>
          <w:rFonts w:ascii="Arial Narrow" w:hAnsi="Arial Narrow"/>
          <w:sz w:val="22"/>
          <w:szCs w:val="22"/>
        </w:rPr>
        <w:t xml:space="preserve">pesos </w:t>
      </w:r>
      <w:r w:rsidR="008B1974">
        <w:rPr>
          <w:rFonts w:ascii="Arial Narrow" w:hAnsi="Arial Narrow"/>
          <w:sz w:val="22"/>
          <w:szCs w:val="22"/>
        </w:rPr>
        <w:t>01</w:t>
      </w:r>
      <w:r w:rsidR="00F13520" w:rsidRPr="002E5BA7">
        <w:rPr>
          <w:rFonts w:ascii="Arial Narrow" w:hAnsi="Arial Narrow"/>
          <w:sz w:val="22"/>
          <w:szCs w:val="22"/>
        </w:rPr>
        <w:t xml:space="preserve">/100 m.n.), </w:t>
      </w:r>
      <w:r w:rsidR="00311117" w:rsidRPr="002E5BA7">
        <w:rPr>
          <w:rFonts w:ascii="Arial Narrow" w:hAnsi="Arial Narrow"/>
          <w:sz w:val="22"/>
          <w:szCs w:val="22"/>
        </w:rPr>
        <w:t xml:space="preserve">cantidad </w:t>
      </w:r>
      <w:r w:rsidR="00F13520" w:rsidRPr="002E5BA7">
        <w:rPr>
          <w:rFonts w:ascii="Arial Narrow" w:hAnsi="Arial Narrow"/>
          <w:sz w:val="22"/>
          <w:szCs w:val="22"/>
        </w:rPr>
        <w:t xml:space="preserve">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8B1974">
        <w:rPr>
          <w:rFonts w:ascii="Arial Narrow" w:hAnsi="Arial Narrow"/>
          <w:sz w:val="22"/>
          <w:szCs w:val="22"/>
        </w:rPr>
        <w:t>58</w:t>
      </w:r>
      <w:r w:rsidR="00FD4C13" w:rsidRPr="002E5BA7">
        <w:rPr>
          <w:rFonts w:ascii="Arial Narrow" w:hAnsi="Arial Narrow"/>
          <w:sz w:val="22"/>
          <w:szCs w:val="22"/>
        </w:rPr>
        <w:t>.</w:t>
      </w:r>
      <w:r w:rsidR="008B1974">
        <w:rPr>
          <w:rFonts w:ascii="Arial Narrow" w:hAnsi="Arial Narrow"/>
          <w:sz w:val="22"/>
          <w:szCs w:val="22"/>
        </w:rPr>
        <w:t>80</w:t>
      </w:r>
      <w:r w:rsidR="00C14EFF" w:rsidRPr="002E5BA7">
        <w:rPr>
          <w:rFonts w:ascii="Arial Narrow" w:hAnsi="Arial Narrow"/>
          <w:sz w:val="22"/>
          <w:szCs w:val="22"/>
        </w:rPr>
        <w:t xml:space="preserve">% del gasto total del período, lo que significa que actualmente el Estado continúa aplicando </w:t>
      </w:r>
      <w:r w:rsidR="00EF2FEE">
        <w:rPr>
          <w:rFonts w:ascii="Arial Narrow" w:hAnsi="Arial Narrow"/>
          <w:sz w:val="22"/>
          <w:szCs w:val="22"/>
        </w:rPr>
        <w:t>gran</w:t>
      </w:r>
      <w:r w:rsidR="00C14EFF" w:rsidRPr="002E5BA7">
        <w:rPr>
          <w:rFonts w:ascii="Arial Narrow" w:hAnsi="Arial Narrow"/>
          <w:sz w:val="22"/>
          <w:szCs w:val="22"/>
        </w:rPr>
        <w:t xml:space="preserve">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8B1974">
        <w:rPr>
          <w:rFonts w:ascii="Arial Narrow" w:hAnsi="Arial Narrow"/>
          <w:sz w:val="22"/>
          <w:szCs w:val="22"/>
        </w:rPr>
        <w:t>2</w:t>
      </w:r>
      <w:proofErr w:type="gramStart"/>
      <w:r w:rsidR="008B1974">
        <w:rPr>
          <w:rFonts w:ascii="Arial Narrow" w:hAnsi="Arial Narrow"/>
          <w:sz w:val="22"/>
          <w:szCs w:val="22"/>
        </w:rPr>
        <w:t>,094,844,612.35</w:t>
      </w:r>
      <w:proofErr w:type="gramEnd"/>
      <w:r w:rsidR="00F171FC" w:rsidRPr="002E5BA7">
        <w:rPr>
          <w:rFonts w:ascii="Arial Narrow" w:hAnsi="Arial Narrow"/>
          <w:sz w:val="22"/>
          <w:szCs w:val="22"/>
        </w:rPr>
        <w:t xml:space="preserve"> (</w:t>
      </w:r>
      <w:r w:rsidR="004C6D67">
        <w:rPr>
          <w:rFonts w:ascii="Arial Narrow" w:hAnsi="Arial Narrow"/>
          <w:sz w:val="22"/>
          <w:szCs w:val="22"/>
        </w:rPr>
        <w:t xml:space="preserve">dos </w:t>
      </w:r>
      <w:r w:rsidR="00EF2FEE">
        <w:rPr>
          <w:rFonts w:ascii="Arial Narrow" w:hAnsi="Arial Narrow"/>
          <w:sz w:val="22"/>
          <w:szCs w:val="22"/>
        </w:rPr>
        <w:t xml:space="preserve">mil </w:t>
      </w:r>
      <w:r w:rsidR="008B1974">
        <w:rPr>
          <w:rFonts w:ascii="Arial Narrow" w:hAnsi="Arial Narrow"/>
          <w:sz w:val="22"/>
          <w:szCs w:val="22"/>
        </w:rPr>
        <w:t xml:space="preserve">noventa y cuatro millones ochocientos cuarenta y cuatro mil seiscientos doce </w:t>
      </w:r>
      <w:r w:rsidR="00F171FC" w:rsidRPr="002E5BA7">
        <w:rPr>
          <w:rFonts w:ascii="Arial Narrow" w:hAnsi="Arial Narrow"/>
          <w:sz w:val="22"/>
          <w:szCs w:val="22"/>
        </w:rPr>
        <w:t xml:space="preserve">pesos </w:t>
      </w:r>
      <w:r w:rsidR="008B1974">
        <w:rPr>
          <w:rFonts w:ascii="Arial Narrow" w:hAnsi="Arial Narrow"/>
          <w:sz w:val="22"/>
          <w:szCs w:val="22"/>
        </w:rPr>
        <w:t>35</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8B1974">
        <w:rPr>
          <w:rFonts w:ascii="Arial Narrow" w:hAnsi="Arial Narrow"/>
          <w:sz w:val="22"/>
          <w:szCs w:val="22"/>
        </w:rPr>
        <w:t>39</w:t>
      </w:r>
      <w:r w:rsidR="00FD4C13" w:rsidRPr="002E5BA7">
        <w:rPr>
          <w:rFonts w:ascii="Arial Narrow" w:hAnsi="Arial Narrow"/>
          <w:sz w:val="22"/>
          <w:szCs w:val="22"/>
        </w:rPr>
        <w:t>.</w:t>
      </w:r>
      <w:r w:rsidR="008B1974">
        <w:rPr>
          <w:rFonts w:ascii="Arial Narrow" w:hAnsi="Arial Narrow"/>
          <w:sz w:val="22"/>
          <w:szCs w:val="22"/>
        </w:rPr>
        <w:t>81</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subfunciones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8B1974">
        <w:rPr>
          <w:rFonts w:ascii="Arial Narrow" w:hAnsi="Arial Narrow"/>
          <w:sz w:val="22"/>
          <w:szCs w:val="22"/>
        </w:rPr>
        <w:t>588,330,903.98</w:t>
      </w:r>
      <w:r w:rsidR="00EA7D8C">
        <w:rPr>
          <w:rFonts w:ascii="Arial Narrow" w:hAnsi="Arial Narrow"/>
          <w:sz w:val="22"/>
          <w:szCs w:val="22"/>
        </w:rPr>
        <w:t xml:space="preserve"> </w:t>
      </w:r>
      <w:r w:rsidR="00EA7D8C" w:rsidRPr="002E5BA7">
        <w:rPr>
          <w:rFonts w:ascii="Arial Narrow" w:hAnsi="Arial Narrow"/>
          <w:sz w:val="22"/>
          <w:szCs w:val="22"/>
        </w:rPr>
        <w:t>(</w:t>
      </w:r>
      <w:r w:rsidR="008B1974">
        <w:rPr>
          <w:rFonts w:ascii="Arial Narrow" w:hAnsi="Arial Narrow"/>
          <w:sz w:val="22"/>
          <w:szCs w:val="22"/>
        </w:rPr>
        <w:t>quinientos ochenta y ocho millones trescientos treinta mil novecientos tres pesos 98</w:t>
      </w:r>
      <w:r w:rsidR="00EA7D8C" w:rsidRPr="002E5BA7">
        <w:rPr>
          <w:rFonts w:ascii="Arial Narrow" w:hAnsi="Arial Narrow"/>
          <w:sz w:val="22"/>
          <w:szCs w:val="22"/>
        </w:rPr>
        <w:t xml:space="preserve">/100 m. n.), cifra que representa un </w:t>
      </w:r>
      <w:r w:rsidR="008B1974">
        <w:rPr>
          <w:rFonts w:ascii="Arial Narrow" w:hAnsi="Arial Narrow"/>
          <w:sz w:val="22"/>
          <w:szCs w:val="22"/>
        </w:rPr>
        <w:t>11.18</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8B1974">
        <w:rPr>
          <w:rFonts w:ascii="Arial Narrow" w:hAnsi="Arial Narrow"/>
          <w:sz w:val="22"/>
          <w:szCs w:val="22"/>
        </w:rPr>
        <w:t xml:space="preserve"> resalta en la</w:t>
      </w:r>
      <w:r w:rsidR="008B130E">
        <w:rPr>
          <w:rFonts w:ascii="Arial Narrow" w:hAnsi="Arial Narrow"/>
          <w:sz w:val="22"/>
          <w:szCs w:val="22"/>
        </w:rPr>
        <w:t xml:space="preserve"> </w:t>
      </w:r>
      <w:r w:rsidR="00D876D9" w:rsidRPr="002E5BA7">
        <w:rPr>
          <w:rFonts w:ascii="Arial Narrow" w:hAnsi="Arial Narrow"/>
          <w:sz w:val="22"/>
          <w:szCs w:val="22"/>
        </w:rPr>
        <w:t xml:space="preserve"> finalidad </w:t>
      </w:r>
      <w:r w:rsidR="008B1974">
        <w:rPr>
          <w:rFonts w:ascii="Arial Narrow" w:hAnsi="Arial Narrow"/>
          <w:sz w:val="22"/>
          <w:szCs w:val="22"/>
        </w:rPr>
        <w:t xml:space="preserve">Gobierno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8B1974">
        <w:rPr>
          <w:rFonts w:ascii="Arial Narrow" w:hAnsi="Arial Narrow"/>
          <w:sz w:val="22"/>
          <w:szCs w:val="22"/>
        </w:rPr>
        <w:t xml:space="preserve">Justicia </w:t>
      </w:r>
      <w:r>
        <w:rPr>
          <w:rFonts w:ascii="Arial Narrow" w:hAnsi="Arial Narrow"/>
          <w:sz w:val="22"/>
          <w:szCs w:val="22"/>
        </w:rPr>
        <w:t>con</w:t>
      </w:r>
      <w:r w:rsidRPr="002E5BA7">
        <w:rPr>
          <w:rFonts w:ascii="Arial Narrow" w:hAnsi="Arial Narrow"/>
          <w:sz w:val="22"/>
          <w:szCs w:val="22"/>
        </w:rPr>
        <w:t xml:space="preserve"> la cantidad de </w:t>
      </w:r>
      <w:r w:rsidR="008B1974">
        <w:rPr>
          <w:rFonts w:ascii="Arial Narrow" w:hAnsi="Arial Narrow"/>
          <w:sz w:val="22"/>
          <w:szCs w:val="22"/>
        </w:rPr>
        <w:t xml:space="preserve">              </w:t>
      </w:r>
      <w:r w:rsidRPr="002E5BA7">
        <w:rPr>
          <w:rFonts w:ascii="Arial Narrow" w:hAnsi="Arial Narrow"/>
          <w:sz w:val="22"/>
          <w:szCs w:val="22"/>
        </w:rPr>
        <w:t xml:space="preserve">$ </w:t>
      </w:r>
      <w:r w:rsidR="008B1974">
        <w:rPr>
          <w:rFonts w:ascii="Arial Narrow" w:hAnsi="Arial Narrow"/>
          <w:sz w:val="22"/>
          <w:szCs w:val="22"/>
        </w:rPr>
        <w:t>323</w:t>
      </w:r>
      <w:proofErr w:type="gramStart"/>
      <w:r w:rsidR="008B1974">
        <w:rPr>
          <w:rFonts w:ascii="Arial Narrow" w:hAnsi="Arial Narrow"/>
          <w:sz w:val="22"/>
          <w:szCs w:val="22"/>
        </w:rPr>
        <w:t>,559,292.32</w:t>
      </w:r>
      <w:proofErr w:type="gramEnd"/>
      <w:r w:rsidRPr="002E5BA7">
        <w:rPr>
          <w:rFonts w:ascii="Arial Narrow" w:hAnsi="Arial Narrow"/>
          <w:sz w:val="22"/>
          <w:szCs w:val="22"/>
        </w:rPr>
        <w:t xml:space="preserve"> (</w:t>
      </w:r>
      <w:r w:rsidR="008B1974">
        <w:rPr>
          <w:rFonts w:ascii="Arial Narrow" w:hAnsi="Arial Narrow"/>
          <w:sz w:val="22"/>
          <w:szCs w:val="22"/>
        </w:rPr>
        <w:t xml:space="preserve">trescientos </w:t>
      </w:r>
      <w:proofErr w:type="spellStart"/>
      <w:r w:rsidR="008B1974">
        <w:rPr>
          <w:rFonts w:ascii="Arial Narrow" w:hAnsi="Arial Narrow"/>
          <w:sz w:val="22"/>
          <w:szCs w:val="22"/>
        </w:rPr>
        <w:t>veintitres</w:t>
      </w:r>
      <w:proofErr w:type="spellEnd"/>
      <w:r w:rsidR="008B1974">
        <w:rPr>
          <w:rFonts w:ascii="Arial Narrow" w:hAnsi="Arial Narrow"/>
          <w:sz w:val="22"/>
          <w:szCs w:val="22"/>
        </w:rPr>
        <w:t xml:space="preserve"> millones quinientos cincuenta y nueve mil doscientos noventa y dos pesos 32</w:t>
      </w:r>
      <w:r w:rsidRPr="002E5BA7">
        <w:rPr>
          <w:rFonts w:ascii="Arial Narrow" w:hAnsi="Arial Narrow"/>
          <w:sz w:val="22"/>
          <w:szCs w:val="22"/>
        </w:rPr>
        <w:t xml:space="preserve">/100 m. n.), cifra que representa un </w:t>
      </w:r>
      <w:r w:rsidR="008B1974">
        <w:rPr>
          <w:rFonts w:ascii="Arial Narrow" w:hAnsi="Arial Narrow"/>
          <w:sz w:val="22"/>
          <w:szCs w:val="22"/>
        </w:rPr>
        <w:t>6</w:t>
      </w:r>
      <w:r w:rsidRPr="002E5BA7">
        <w:rPr>
          <w:rFonts w:ascii="Arial Narrow" w:hAnsi="Arial Narrow"/>
          <w:sz w:val="22"/>
          <w:szCs w:val="22"/>
        </w:rPr>
        <w:t>.</w:t>
      </w:r>
      <w:r w:rsidR="008B1974">
        <w:rPr>
          <w:rFonts w:ascii="Arial Narrow" w:hAnsi="Arial Narrow"/>
          <w:sz w:val="22"/>
          <w:szCs w:val="22"/>
        </w:rPr>
        <w:t>15</w:t>
      </w:r>
      <w:r w:rsidRPr="002E5BA7">
        <w:rPr>
          <w:rFonts w:ascii="Arial Narrow" w:hAnsi="Arial Narrow"/>
          <w:sz w:val="22"/>
          <w:szCs w:val="22"/>
        </w:rPr>
        <w:t xml:space="preserve">% con respecto al total pagado en el trimestre y que fue destinado en las </w:t>
      </w:r>
      <w:proofErr w:type="spellStart"/>
      <w:r w:rsidRPr="002E5BA7">
        <w:rPr>
          <w:rFonts w:ascii="Arial Narrow" w:hAnsi="Arial Narrow"/>
          <w:sz w:val="22"/>
          <w:szCs w:val="22"/>
        </w:rPr>
        <w:t>subfunciones</w:t>
      </w:r>
      <w:proofErr w:type="spellEnd"/>
      <w:r w:rsidRPr="002E5BA7">
        <w:rPr>
          <w:rFonts w:ascii="Arial Narrow" w:hAnsi="Arial Narrow"/>
          <w:sz w:val="22"/>
          <w:szCs w:val="22"/>
        </w:rPr>
        <w:t xml:space="preserve"> denominadas</w:t>
      </w:r>
      <w:r w:rsidR="009E0AC7">
        <w:rPr>
          <w:rFonts w:ascii="Arial Narrow" w:hAnsi="Arial Narrow"/>
          <w:sz w:val="22"/>
          <w:szCs w:val="22"/>
        </w:rPr>
        <w:t xml:space="preserve"> </w:t>
      </w:r>
      <w:r w:rsidR="008B1974">
        <w:rPr>
          <w:rFonts w:ascii="Arial Narrow" w:hAnsi="Arial Narrow"/>
          <w:sz w:val="22"/>
          <w:szCs w:val="22"/>
        </w:rPr>
        <w:t>Impartición de Justicia, Procuración de Justicia, Reclusión y Readaptación Social y Derechos Humanos.</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8B1974">
        <w:rPr>
          <w:rFonts w:ascii="Arial Narrow" w:hAnsi="Arial Narrow"/>
          <w:sz w:val="22"/>
          <w:szCs w:val="22"/>
        </w:rPr>
        <w:t>1</w:t>
      </w:r>
      <w:proofErr w:type="gramStart"/>
      <w:r w:rsidR="008B1974">
        <w:rPr>
          <w:rFonts w:ascii="Arial Narrow" w:hAnsi="Arial Narrow"/>
          <w:sz w:val="22"/>
          <w:szCs w:val="22"/>
        </w:rPr>
        <w:t>,046,322,413.09</w:t>
      </w:r>
      <w:proofErr w:type="gramEnd"/>
      <w:r w:rsidR="009535F7">
        <w:rPr>
          <w:rFonts w:ascii="Arial Narrow" w:hAnsi="Arial Narrow"/>
          <w:sz w:val="22"/>
          <w:szCs w:val="22"/>
        </w:rPr>
        <w:t xml:space="preserve"> </w:t>
      </w:r>
      <w:r w:rsidR="00780A52" w:rsidRPr="002E5BA7">
        <w:rPr>
          <w:rFonts w:ascii="Arial Narrow" w:hAnsi="Arial Narrow"/>
          <w:sz w:val="22"/>
          <w:szCs w:val="22"/>
        </w:rPr>
        <w:t>(</w:t>
      </w:r>
      <w:r w:rsidR="008B1974">
        <w:rPr>
          <w:rFonts w:ascii="Arial Narrow" w:hAnsi="Arial Narrow"/>
          <w:sz w:val="22"/>
          <w:szCs w:val="22"/>
        </w:rPr>
        <w:t xml:space="preserve">un mil cuarenta y seis millones trescientos </w:t>
      </w:r>
      <w:proofErr w:type="spellStart"/>
      <w:r w:rsidR="008B1974">
        <w:rPr>
          <w:rFonts w:ascii="Arial Narrow" w:hAnsi="Arial Narrow"/>
          <w:sz w:val="22"/>
          <w:szCs w:val="22"/>
        </w:rPr>
        <w:t>veintidos</w:t>
      </w:r>
      <w:proofErr w:type="spellEnd"/>
      <w:r w:rsidR="008B1974">
        <w:rPr>
          <w:rFonts w:ascii="Arial Narrow" w:hAnsi="Arial Narrow"/>
          <w:sz w:val="22"/>
          <w:szCs w:val="22"/>
        </w:rPr>
        <w:t xml:space="preserve"> mil cuatrocientos trece</w:t>
      </w:r>
      <w:r w:rsidR="009535F7">
        <w:rPr>
          <w:rFonts w:ascii="Arial Narrow" w:hAnsi="Arial Narrow"/>
          <w:sz w:val="22"/>
          <w:szCs w:val="22"/>
        </w:rPr>
        <w:t xml:space="preserve"> </w:t>
      </w:r>
      <w:r w:rsidR="00E96131" w:rsidRPr="002E5BA7">
        <w:rPr>
          <w:rFonts w:ascii="Arial Narrow" w:hAnsi="Arial Narrow"/>
          <w:sz w:val="22"/>
          <w:szCs w:val="22"/>
        </w:rPr>
        <w:t xml:space="preserve">pesos </w:t>
      </w:r>
      <w:r w:rsidR="008B1974">
        <w:rPr>
          <w:rFonts w:ascii="Arial Narrow" w:hAnsi="Arial Narrow"/>
          <w:sz w:val="22"/>
          <w:szCs w:val="22"/>
        </w:rPr>
        <w:t>09</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8B1974">
        <w:rPr>
          <w:rFonts w:ascii="Arial Narrow" w:hAnsi="Arial Narrow"/>
          <w:sz w:val="22"/>
          <w:szCs w:val="22"/>
        </w:rPr>
        <w:t>19</w:t>
      </w:r>
      <w:r w:rsidR="0059160C" w:rsidRPr="002E5BA7">
        <w:rPr>
          <w:rFonts w:ascii="Arial Narrow" w:hAnsi="Arial Narrow"/>
          <w:sz w:val="22"/>
          <w:szCs w:val="22"/>
        </w:rPr>
        <w:t>.</w:t>
      </w:r>
      <w:r w:rsidR="008B1974">
        <w:rPr>
          <w:rFonts w:ascii="Arial Narrow" w:hAnsi="Arial Narrow"/>
          <w:sz w:val="22"/>
          <w:szCs w:val="22"/>
        </w:rPr>
        <w:t>88</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5C6A24" w:rsidP="00C14EFF">
      <w:pPr>
        <w:pStyle w:val="Textoindependiente2"/>
        <w:tabs>
          <w:tab w:val="right" w:pos="709"/>
          <w:tab w:val="right" w:pos="6663"/>
          <w:tab w:val="right" w:pos="8222"/>
        </w:tabs>
        <w:spacing w:line="360" w:lineRule="auto"/>
        <w:rPr>
          <w:rFonts w:ascii="Abadi MT Condensed Light" w:hAnsi="Abadi MT Condensed Light"/>
          <w:sz w:val="25"/>
        </w:rPr>
      </w:pPr>
    </w:p>
    <w:p w:rsidR="004A56DB" w:rsidRPr="000212BA" w:rsidRDefault="00DC3BD5" w:rsidP="00C14EFF">
      <w:pPr>
        <w:pStyle w:val="Textoindependiente2"/>
        <w:tabs>
          <w:tab w:val="right" w:pos="709"/>
          <w:tab w:val="right" w:pos="6663"/>
          <w:tab w:val="right" w:pos="8222"/>
        </w:tabs>
        <w:spacing w:line="360" w:lineRule="auto"/>
        <w:rPr>
          <w:rFonts w:ascii="Abadi MT Condensed Light" w:hAnsi="Abadi MT Condensed Light"/>
          <w:sz w:val="25"/>
        </w:rPr>
      </w:pPr>
      <w:r>
        <w:rPr>
          <w:noProof/>
        </w:rPr>
        <w:pict>
          <v:shape id="_x0000_s5240" type="#_x0000_t75" style="position:absolute;left:0;text-align:left;margin-left:0;margin-top:-.55pt;width:435.75pt;height:317.25pt;z-index:13;mso-position-horizontal:absolute;mso-position-horizontal-relative:text;mso-position-vertical:absolute;mso-position-vertical-relative:text">
            <v:imagedata r:id="rId21" o:title=""/>
          </v:shape>
        </w:pict>
      </w: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primero,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DC3BD5">
        <w:rPr>
          <w:rFonts w:ascii="Arial Narrow" w:hAnsi="Arial Narrow"/>
          <w:sz w:val="22"/>
          <w:szCs w:val="22"/>
        </w:rPr>
        <w:t>trimestre Enero  –  Marzo</w:t>
      </w:r>
      <w:r w:rsidR="00F55043" w:rsidRPr="00B66795">
        <w:rPr>
          <w:rFonts w:ascii="Arial Narrow" w:hAnsi="Arial Narrow"/>
          <w:sz w:val="22"/>
          <w:szCs w:val="22"/>
        </w:rPr>
        <w:t xml:space="preserve"> de</w:t>
      </w:r>
      <w:r w:rsidR="00DC3BD5">
        <w:rPr>
          <w:rFonts w:ascii="Arial Narrow" w:hAnsi="Arial Narrow"/>
          <w:sz w:val="22"/>
          <w:szCs w:val="22"/>
        </w:rPr>
        <w:t xml:space="preserve"> 2019</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DC3BD5" w:rsidP="00C14EFF">
      <w:pPr>
        <w:pStyle w:val="Textoindependiente2"/>
        <w:tabs>
          <w:tab w:val="left" w:pos="567"/>
          <w:tab w:val="left" w:pos="8789"/>
          <w:tab w:val="right" w:pos="9072"/>
        </w:tabs>
        <w:spacing w:line="440" w:lineRule="exact"/>
        <w:rPr>
          <w:rFonts w:ascii="Abadi MT Condensed Light" w:hAnsi="Abadi MT Condensed Light"/>
          <w:sz w:val="25"/>
        </w:rPr>
      </w:pPr>
      <w:r>
        <w:rPr>
          <w:noProof/>
        </w:rPr>
        <w:pict>
          <v:shape id="_x0000_s5241" type="#_x0000_t75" style="position:absolute;left:0;text-align:left;margin-left:30.75pt;margin-top:6.35pt;width:375.75pt;height:267pt;z-index:14;mso-position-horizontal-relative:text;mso-position-vertical-relative:text">
            <v:imagedata r:id="rId22" o:title=""/>
          </v:shape>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bookmarkStart w:id="0" w:name="_GoBack"/>
      <w:bookmarkEnd w:id="0"/>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Pr="00AF258E"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sectPr w:rsidR="00C14EFF" w:rsidRPr="00AF258E" w:rsidSect="00566393">
      <w:headerReference w:type="even" r:id="rId23"/>
      <w:headerReference w:type="default" r:id="rId24"/>
      <w:footerReference w:type="even" r:id="rId25"/>
      <w:footerReference w:type="default" r:id="rId26"/>
      <w:headerReference w:type="first" r:id="rId27"/>
      <w:pgSz w:w="12242" w:h="15842" w:code="119"/>
      <w:pgMar w:top="4536" w:right="1259" w:bottom="851" w:left="2268" w:header="720" w:footer="748" w:gutter="0"/>
      <w:pgNumType w:start="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28" w:rsidRDefault="00436B28">
      <w:r>
        <w:separator/>
      </w:r>
    </w:p>
  </w:endnote>
  <w:endnote w:type="continuationSeparator" w:id="0">
    <w:p w:rsidR="00436B28" w:rsidRDefault="0043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DC3BD5">
      <w:rPr>
        <w:rStyle w:val="Nmerodepgina"/>
        <w:noProof/>
      </w:rPr>
      <w:t>27</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28" w:rsidRDefault="00436B28">
      <w:r>
        <w:separator/>
      </w:r>
    </w:p>
  </w:footnote>
  <w:footnote w:type="continuationSeparator" w:id="0">
    <w:p w:rsidR="00436B28" w:rsidRDefault="0043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436B28">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436B28">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436B28">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24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02D"/>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2ECC"/>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4E30"/>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DA"/>
    <w:rsid w:val="000960E1"/>
    <w:rsid w:val="00097645"/>
    <w:rsid w:val="00097952"/>
    <w:rsid w:val="000A01A7"/>
    <w:rsid w:val="000A1E41"/>
    <w:rsid w:val="000A218F"/>
    <w:rsid w:val="000A2521"/>
    <w:rsid w:val="000A2914"/>
    <w:rsid w:val="000A2B36"/>
    <w:rsid w:val="000A3299"/>
    <w:rsid w:val="000A3386"/>
    <w:rsid w:val="000A538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2F9D"/>
    <w:rsid w:val="000D3ADF"/>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28B"/>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D2B"/>
    <w:rsid w:val="00126FFA"/>
    <w:rsid w:val="00127166"/>
    <w:rsid w:val="001275DE"/>
    <w:rsid w:val="00127752"/>
    <w:rsid w:val="001303B6"/>
    <w:rsid w:val="001305FE"/>
    <w:rsid w:val="00131777"/>
    <w:rsid w:val="00131778"/>
    <w:rsid w:val="00131800"/>
    <w:rsid w:val="00131A2A"/>
    <w:rsid w:val="00131B6B"/>
    <w:rsid w:val="00133DC4"/>
    <w:rsid w:val="00135230"/>
    <w:rsid w:val="001358DD"/>
    <w:rsid w:val="00135AA6"/>
    <w:rsid w:val="00136A7F"/>
    <w:rsid w:val="00137BA6"/>
    <w:rsid w:val="00140627"/>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3FEB"/>
    <w:rsid w:val="00184171"/>
    <w:rsid w:val="00184B40"/>
    <w:rsid w:val="00184D8F"/>
    <w:rsid w:val="00185C0A"/>
    <w:rsid w:val="00186919"/>
    <w:rsid w:val="001873B2"/>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6312"/>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2EE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2BCC"/>
    <w:rsid w:val="002B331C"/>
    <w:rsid w:val="002B48DA"/>
    <w:rsid w:val="002B4B11"/>
    <w:rsid w:val="002B5885"/>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40A"/>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7DA"/>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3D9A"/>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2B7"/>
    <w:rsid w:val="003B35BE"/>
    <w:rsid w:val="003B3C3F"/>
    <w:rsid w:val="003B3C84"/>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1B6C"/>
    <w:rsid w:val="003C268A"/>
    <w:rsid w:val="003C34B5"/>
    <w:rsid w:val="003C356C"/>
    <w:rsid w:val="003C37C0"/>
    <w:rsid w:val="003C3923"/>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49C2"/>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3F47"/>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4C7"/>
    <w:rsid w:val="004335DD"/>
    <w:rsid w:val="00433AF3"/>
    <w:rsid w:val="00434514"/>
    <w:rsid w:val="00434649"/>
    <w:rsid w:val="00434D20"/>
    <w:rsid w:val="00434D55"/>
    <w:rsid w:val="004359C9"/>
    <w:rsid w:val="00435D80"/>
    <w:rsid w:val="00436B28"/>
    <w:rsid w:val="004372E3"/>
    <w:rsid w:val="004376CA"/>
    <w:rsid w:val="004378EB"/>
    <w:rsid w:val="00437A3E"/>
    <w:rsid w:val="004414DB"/>
    <w:rsid w:val="004415DF"/>
    <w:rsid w:val="004415F1"/>
    <w:rsid w:val="00443230"/>
    <w:rsid w:val="00443D9C"/>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274"/>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393"/>
    <w:rsid w:val="00566596"/>
    <w:rsid w:val="00566E98"/>
    <w:rsid w:val="00567211"/>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2267"/>
    <w:rsid w:val="00612449"/>
    <w:rsid w:val="006126DD"/>
    <w:rsid w:val="00612B03"/>
    <w:rsid w:val="00612CC7"/>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0C9B"/>
    <w:rsid w:val="0064156A"/>
    <w:rsid w:val="00641E83"/>
    <w:rsid w:val="00642904"/>
    <w:rsid w:val="00642AD3"/>
    <w:rsid w:val="006443E5"/>
    <w:rsid w:val="006444E0"/>
    <w:rsid w:val="00644659"/>
    <w:rsid w:val="006448D5"/>
    <w:rsid w:val="006457A1"/>
    <w:rsid w:val="00645EEF"/>
    <w:rsid w:val="00646301"/>
    <w:rsid w:val="006469A8"/>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989"/>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2693"/>
    <w:rsid w:val="006D3157"/>
    <w:rsid w:val="006D341E"/>
    <w:rsid w:val="006D439F"/>
    <w:rsid w:val="006D5555"/>
    <w:rsid w:val="006D5D78"/>
    <w:rsid w:val="006D65CA"/>
    <w:rsid w:val="006D7049"/>
    <w:rsid w:val="006D72D3"/>
    <w:rsid w:val="006D7366"/>
    <w:rsid w:val="006E00C5"/>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AA2"/>
    <w:rsid w:val="00775D04"/>
    <w:rsid w:val="00777CB5"/>
    <w:rsid w:val="007802E1"/>
    <w:rsid w:val="00780992"/>
    <w:rsid w:val="00780A52"/>
    <w:rsid w:val="00781316"/>
    <w:rsid w:val="007814EF"/>
    <w:rsid w:val="007817A2"/>
    <w:rsid w:val="007818AB"/>
    <w:rsid w:val="00781FD8"/>
    <w:rsid w:val="00781FF8"/>
    <w:rsid w:val="00782C64"/>
    <w:rsid w:val="00783C7B"/>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52C"/>
    <w:rsid w:val="0080360B"/>
    <w:rsid w:val="00803D8C"/>
    <w:rsid w:val="00804135"/>
    <w:rsid w:val="00804C06"/>
    <w:rsid w:val="00806542"/>
    <w:rsid w:val="008065BA"/>
    <w:rsid w:val="00806B9F"/>
    <w:rsid w:val="00807A1A"/>
    <w:rsid w:val="00807A6C"/>
    <w:rsid w:val="00810A65"/>
    <w:rsid w:val="008111DC"/>
    <w:rsid w:val="00811A75"/>
    <w:rsid w:val="00812A22"/>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0ED2"/>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AB2"/>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1974"/>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5F7"/>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35B0"/>
    <w:rsid w:val="009C4C8E"/>
    <w:rsid w:val="009C4EFE"/>
    <w:rsid w:val="009C5028"/>
    <w:rsid w:val="009C52A2"/>
    <w:rsid w:val="009C5CCE"/>
    <w:rsid w:val="009C5EDB"/>
    <w:rsid w:val="009C6316"/>
    <w:rsid w:val="009C7D6A"/>
    <w:rsid w:val="009D0755"/>
    <w:rsid w:val="009D0D56"/>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423"/>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2418"/>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3EEB"/>
    <w:rsid w:val="00A442C8"/>
    <w:rsid w:val="00A4574D"/>
    <w:rsid w:val="00A458BB"/>
    <w:rsid w:val="00A45DED"/>
    <w:rsid w:val="00A500D2"/>
    <w:rsid w:val="00A504DA"/>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34F"/>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A3"/>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1F3F"/>
    <w:rsid w:val="00BA2791"/>
    <w:rsid w:val="00BA2AEB"/>
    <w:rsid w:val="00BA2C71"/>
    <w:rsid w:val="00BA3551"/>
    <w:rsid w:val="00BA3868"/>
    <w:rsid w:val="00BA51C6"/>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2FB3"/>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17B9D"/>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C2F"/>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02E"/>
    <w:rsid w:val="00D43ACE"/>
    <w:rsid w:val="00D4447B"/>
    <w:rsid w:val="00D452B2"/>
    <w:rsid w:val="00D45300"/>
    <w:rsid w:val="00D4577F"/>
    <w:rsid w:val="00D459A2"/>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5D9"/>
    <w:rsid w:val="00D619FB"/>
    <w:rsid w:val="00D62817"/>
    <w:rsid w:val="00D63BE8"/>
    <w:rsid w:val="00D63C2E"/>
    <w:rsid w:val="00D64E97"/>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3BD5"/>
    <w:rsid w:val="00DC495C"/>
    <w:rsid w:val="00DC49BB"/>
    <w:rsid w:val="00DC4F5C"/>
    <w:rsid w:val="00DC4F76"/>
    <w:rsid w:val="00DC4FB6"/>
    <w:rsid w:val="00DC5159"/>
    <w:rsid w:val="00DC55BB"/>
    <w:rsid w:val="00DC5B52"/>
    <w:rsid w:val="00DC5F52"/>
    <w:rsid w:val="00DC672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2FEE"/>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15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875D4"/>
    <w:rsid w:val="00F9004C"/>
    <w:rsid w:val="00F904B6"/>
    <w:rsid w:val="00F907B1"/>
    <w:rsid w:val="00F917E5"/>
    <w:rsid w:val="00F91C34"/>
    <w:rsid w:val="00F91C3D"/>
    <w:rsid w:val="00F9205C"/>
    <w:rsid w:val="00F920CC"/>
    <w:rsid w:val="00F92694"/>
    <w:rsid w:val="00F92C34"/>
    <w:rsid w:val="00F93275"/>
    <w:rsid w:val="00F936F6"/>
    <w:rsid w:val="00F938CE"/>
    <w:rsid w:val="00F941A3"/>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58E"/>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9A1"/>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2"/>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7317-25B7-4ADB-B554-DBF8B7D1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14855</TotalTime>
  <Pages>17</Pages>
  <Words>2232</Words>
  <Characters>12281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1189</cp:revision>
  <cp:lastPrinted>2019-01-30T06:19:00Z</cp:lastPrinted>
  <dcterms:created xsi:type="dcterms:W3CDTF">2014-08-01T19:35:00Z</dcterms:created>
  <dcterms:modified xsi:type="dcterms:W3CDTF">2019-04-26T17:00:00Z</dcterms:modified>
</cp:coreProperties>
</file>